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95FA" w14:textId="2003D2E2" w:rsidR="000B0BAB" w:rsidRDefault="00D31068" w:rsidP="00D31068">
      <w:pPr>
        <w:spacing w:after="80"/>
      </w:pPr>
      <w:r>
        <w:rPr>
          <w:rFonts w:ascii="Georgia" w:eastAsia="Georgia" w:hAnsi="Georgia" w:cs="Georgia"/>
          <w:b/>
          <w:bCs/>
          <w:color w:val="2C1654"/>
          <w:sz w:val="52"/>
          <w:szCs w:val="52"/>
        </w:rPr>
        <w:t xml:space="preserve">Rector Mutual </w:t>
      </w:r>
      <w:r w:rsidR="00000000">
        <w:rPr>
          <w:rFonts w:ascii="Georgia" w:eastAsia="Georgia" w:hAnsi="Georgia" w:cs="Georgia"/>
          <w:b/>
          <w:bCs/>
          <w:color w:val="2C1654"/>
          <w:sz w:val="52"/>
          <w:szCs w:val="52"/>
        </w:rPr>
        <w:t>Ministry Review</w:t>
      </w:r>
    </w:p>
    <w:p w14:paraId="14ED0AF6" w14:textId="1AC672EC" w:rsidR="000B0BAB" w:rsidRDefault="00000000" w:rsidP="00D31068">
      <w:pPr>
        <w:spacing w:after="40"/>
      </w:pPr>
      <w:r>
        <w:rPr>
          <w:rFonts w:ascii="Georgia" w:eastAsia="Georgia" w:hAnsi="Georgia" w:cs="Georgia"/>
          <w:color w:val="888888"/>
          <w:sz w:val="22"/>
          <w:szCs w:val="22"/>
        </w:rPr>
        <w:t xml:space="preserve">[Church </w:t>
      </w:r>
      <w:proofErr w:type="gramStart"/>
      <w:r>
        <w:rPr>
          <w:rFonts w:ascii="Georgia" w:eastAsia="Georgia" w:hAnsi="Georgia" w:cs="Georgia"/>
          <w:color w:val="888888"/>
          <w:sz w:val="22"/>
          <w:szCs w:val="22"/>
        </w:rPr>
        <w:t>Name]  •</w:t>
      </w:r>
      <w:proofErr w:type="gramEnd"/>
      <w:r>
        <w:rPr>
          <w:rFonts w:ascii="Georgia" w:eastAsia="Georgia" w:hAnsi="Georgia" w:cs="Georgia"/>
          <w:color w:val="888888"/>
          <w:sz w:val="22"/>
          <w:szCs w:val="22"/>
        </w:rPr>
        <w:t xml:space="preserve">  Diocese </w:t>
      </w:r>
      <w:r w:rsidR="00D31068">
        <w:rPr>
          <w:rFonts w:ascii="Georgia" w:eastAsia="Georgia" w:hAnsi="Georgia" w:cs="Georgia"/>
          <w:color w:val="888888"/>
          <w:sz w:val="22"/>
          <w:szCs w:val="22"/>
        </w:rPr>
        <w:t>of Pennsylvania</w:t>
      </w:r>
    </w:p>
    <w:p w14:paraId="64CA3923" w14:textId="3DFDAF0C" w:rsidR="000B0BAB" w:rsidRDefault="00000000" w:rsidP="00D31068">
      <w:pPr>
        <w:spacing w:after="200"/>
      </w:pPr>
      <w:r>
        <w:rPr>
          <w:rFonts w:ascii="Georgia" w:eastAsia="Georgia" w:hAnsi="Georgia" w:cs="Georgia"/>
          <w:i/>
          <w:iCs/>
          <w:color w:val="AAAAAA"/>
          <w:sz w:val="18"/>
          <w:szCs w:val="18"/>
        </w:rPr>
        <w:t xml:space="preserve">Based on </w:t>
      </w:r>
      <w:r w:rsidR="00D31068">
        <w:rPr>
          <w:rFonts w:ascii="Georgia" w:eastAsia="Georgia" w:hAnsi="Georgia" w:cs="Georgia"/>
          <w:i/>
          <w:iCs/>
          <w:color w:val="AAAAAA"/>
          <w:sz w:val="18"/>
          <w:szCs w:val="18"/>
        </w:rPr>
        <w:t>template</w:t>
      </w:r>
      <w:r>
        <w:rPr>
          <w:rFonts w:ascii="Georgia" w:eastAsia="Georgia" w:hAnsi="Georgia" w:cs="Georgia"/>
          <w:i/>
          <w:iCs/>
          <w:color w:val="AAAAAA"/>
          <w:sz w:val="18"/>
          <w:szCs w:val="18"/>
        </w:rPr>
        <w:t xml:space="preserve"> Rector’s Job </w:t>
      </w:r>
      <w:proofErr w:type="gramStart"/>
      <w:r>
        <w:rPr>
          <w:rFonts w:ascii="Georgia" w:eastAsia="Georgia" w:hAnsi="Georgia" w:cs="Georgia"/>
          <w:i/>
          <w:iCs/>
          <w:color w:val="AAAAAA"/>
          <w:sz w:val="18"/>
          <w:szCs w:val="18"/>
        </w:rPr>
        <w:t>Description  •</w:t>
      </w:r>
      <w:proofErr w:type="gramEnd"/>
      <w:r>
        <w:rPr>
          <w:rFonts w:ascii="Georgia" w:eastAsia="Georgia" w:hAnsi="Georgia" w:cs="Georgia"/>
          <w:i/>
          <w:iCs/>
          <w:color w:val="AAAAAA"/>
          <w:sz w:val="18"/>
          <w:szCs w:val="18"/>
        </w:rPr>
        <w:t xml:space="preserve">  Office of Transitions, </w:t>
      </w:r>
      <w:proofErr w:type="spellStart"/>
      <w:r>
        <w:rPr>
          <w:rFonts w:ascii="Georgia" w:eastAsia="Georgia" w:hAnsi="Georgia" w:cs="Georgia"/>
          <w:i/>
          <w:iCs/>
          <w:color w:val="AAAAAA"/>
          <w:sz w:val="18"/>
          <w:szCs w:val="18"/>
        </w:rPr>
        <w:t>DioPa</w:t>
      </w:r>
      <w:proofErr w:type="spellEnd"/>
      <w:r>
        <w:rPr>
          <w:rFonts w:ascii="Georgia" w:eastAsia="Georgia" w:hAnsi="Georgia" w:cs="Georgia"/>
          <w:i/>
          <w:iCs/>
          <w:color w:val="AAAAAA"/>
          <w:sz w:val="18"/>
          <w:szCs w:val="18"/>
        </w:rPr>
        <w:t xml:space="preserve">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6"/>
        <w:gridCol w:w="3357"/>
        <w:gridCol w:w="3357"/>
      </w:tblGrid>
      <w:tr w:rsidR="000B0BAB" w14:paraId="29617E69" w14:textId="77777777">
        <w:tblPrEx>
          <w:tblCellMar>
            <w:top w:w="0" w:type="dxa"/>
            <w:bottom w:w="0" w:type="dxa"/>
          </w:tblCellMar>
        </w:tblPrEx>
        <w:tc>
          <w:tcPr>
            <w:tcW w:w="3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CFECF47" w14:textId="77777777" w:rsidR="000B0BAB" w:rsidRDefault="00000000" w:rsidP="00D31068">
            <w:pPr>
              <w:spacing w:after="40"/>
            </w:pPr>
            <w:r>
              <w:rPr>
                <w:rFonts w:ascii="Georgia" w:eastAsia="Georgia" w:hAnsi="Georgia" w:cs="Georgia"/>
                <w:b/>
                <w:bCs/>
                <w:color w:val="555555"/>
                <w:sz w:val="18"/>
                <w:szCs w:val="18"/>
              </w:rPr>
              <w:t>Rector Name</w:t>
            </w:r>
          </w:p>
          <w:p w14:paraId="1662AF49" w14:textId="77777777" w:rsidR="000B0BAB" w:rsidRDefault="00000000" w:rsidP="00D31068">
            <w:pPr>
              <w:spacing w:before="60" w:after="60"/>
            </w:pPr>
            <w:r>
              <w:rPr>
                <w:rFonts w:ascii="Georgia" w:eastAsia="Georgia" w:hAnsi="Georgia" w:cs="Georgia"/>
                <w:color w:val="222222"/>
                <w:sz w:val="19"/>
                <w:szCs w:val="19"/>
              </w:rPr>
              <w:t>_______________________________</w:t>
            </w:r>
          </w:p>
        </w:tc>
        <w:tc>
          <w:tcPr>
            <w:tcW w:w="30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2EB4AD9" w14:textId="77777777" w:rsidR="000B0BAB" w:rsidRDefault="00000000" w:rsidP="00D31068">
            <w:pPr>
              <w:spacing w:after="40"/>
            </w:pPr>
            <w:r>
              <w:rPr>
                <w:rFonts w:ascii="Georgia" w:eastAsia="Georgia" w:hAnsi="Georgia" w:cs="Georgia"/>
                <w:b/>
                <w:bCs/>
                <w:color w:val="555555"/>
                <w:sz w:val="18"/>
                <w:szCs w:val="18"/>
              </w:rPr>
              <w:t>Review Period</w:t>
            </w:r>
          </w:p>
          <w:p w14:paraId="77A36409" w14:textId="77777777" w:rsidR="000B0BAB" w:rsidRDefault="00000000" w:rsidP="00D31068">
            <w:pPr>
              <w:spacing w:before="60" w:after="60"/>
            </w:pPr>
            <w:r>
              <w:rPr>
                <w:rFonts w:ascii="Georgia" w:eastAsia="Georgia" w:hAnsi="Georgia" w:cs="Georgia"/>
                <w:color w:val="222222"/>
                <w:sz w:val="19"/>
                <w:szCs w:val="19"/>
              </w:rPr>
              <w:t>_______________________________</w:t>
            </w:r>
          </w:p>
        </w:tc>
        <w:tc>
          <w:tcPr>
            <w:tcW w:w="336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52419B1D" w14:textId="77777777" w:rsidR="000B0BAB" w:rsidRDefault="00000000" w:rsidP="00D31068">
            <w:pPr>
              <w:spacing w:after="40"/>
            </w:pPr>
            <w:r>
              <w:rPr>
                <w:rFonts w:ascii="Georgia" w:eastAsia="Georgia" w:hAnsi="Georgia" w:cs="Georgia"/>
                <w:b/>
                <w:bCs/>
                <w:color w:val="555555"/>
                <w:sz w:val="18"/>
                <w:szCs w:val="18"/>
              </w:rPr>
              <w:t>Date of Review</w:t>
            </w:r>
          </w:p>
          <w:p w14:paraId="39E88C77" w14:textId="77777777" w:rsidR="000B0BAB" w:rsidRDefault="00000000" w:rsidP="00D31068">
            <w:pPr>
              <w:spacing w:before="60" w:after="60"/>
            </w:pPr>
            <w:r>
              <w:rPr>
                <w:rFonts w:ascii="Georgia" w:eastAsia="Georgia" w:hAnsi="Georgia" w:cs="Georgia"/>
                <w:color w:val="222222"/>
                <w:sz w:val="19"/>
                <w:szCs w:val="19"/>
              </w:rPr>
              <w:t>_______________________________</w:t>
            </w:r>
          </w:p>
        </w:tc>
      </w:tr>
    </w:tbl>
    <w:p w14:paraId="1C3B3912" w14:textId="77777777" w:rsidR="000B0BAB" w:rsidRDefault="000B0BAB" w:rsidP="00D31068">
      <w:pPr>
        <w:spacing w:before="14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1B84C17C"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F2EFF9"/>
            <w:tcMar>
              <w:top w:w="140" w:type="dxa"/>
              <w:left w:w="200" w:type="dxa"/>
              <w:bottom w:w="140" w:type="dxa"/>
              <w:right w:w="200" w:type="dxa"/>
            </w:tcMar>
          </w:tcPr>
          <w:p w14:paraId="2709207D" w14:textId="77777777" w:rsidR="000B0BAB" w:rsidRDefault="00000000" w:rsidP="00D31068">
            <w:pPr>
              <w:spacing w:after="60"/>
            </w:pPr>
            <w:r>
              <w:rPr>
                <w:rFonts w:ascii="Georgia" w:eastAsia="Georgia" w:hAnsi="Georgia" w:cs="Georgia"/>
                <w:b/>
                <w:bCs/>
                <w:color w:val="2C1654"/>
              </w:rPr>
              <w:t>About This Review</w:t>
            </w:r>
          </w:p>
          <w:p w14:paraId="243010B0" w14:textId="77777777" w:rsidR="000B0BAB" w:rsidRDefault="00000000" w:rsidP="00D31068">
            <w:pPr>
              <w:spacing w:after="80"/>
            </w:pPr>
            <w:r>
              <w:rPr>
                <w:rFonts w:ascii="Georgia" w:eastAsia="Georgia" w:hAnsi="Georgia" w:cs="Georgia"/>
                <w:color w:val="333333"/>
                <w:sz w:val="19"/>
                <w:szCs w:val="19"/>
              </w:rPr>
              <w:t>This Annual Ministry Review is a mutual process of discernment, rooted in prayer and the shared vocation of rector and parish. It follows the responsibilities and skills set out in the Rector’s Job Description and invites honest, charitable reflection from both the Rector and the Vestry.</w:t>
            </w:r>
          </w:p>
          <w:p w14:paraId="62FCE908" w14:textId="77777777" w:rsidR="000B0BAB" w:rsidRDefault="00000000" w:rsidP="00D31068">
            <w:pPr>
              <w:spacing w:before="60" w:after="60"/>
            </w:pPr>
            <w:r>
              <w:rPr>
                <w:rFonts w:ascii="Georgia" w:eastAsia="Georgia" w:hAnsi="Georgia" w:cs="Georgia"/>
                <w:i/>
                <w:iCs/>
                <w:color w:val="555555"/>
                <w:sz w:val="19"/>
                <w:szCs w:val="19"/>
              </w:rPr>
              <w:t>The Rector and Vestry each complete their respective sections independently. Responses are shared in a spirit of trust and then discussed together in Part 3. Both parties should approach this review with prayer, generosity, and a desire to grow in faithfulness to God’s call.</w:t>
            </w:r>
          </w:p>
        </w:tc>
      </w:tr>
    </w:tbl>
    <w:p w14:paraId="4EFF62E6" w14:textId="77777777" w:rsidR="000B0BAB" w:rsidRDefault="000B0BAB" w:rsidP="00D31068">
      <w:pPr>
        <w:spacing w:before="1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33A8B6EA" w14:textId="77777777">
        <w:tblPrEx>
          <w:tblCellMar>
            <w:top w:w="0" w:type="dxa"/>
            <w:bottom w:w="0" w:type="dxa"/>
          </w:tblCellMar>
        </w:tblPrEx>
        <w:tc>
          <w:tcPr>
            <w:tcW w:w="9360" w:type="dxa"/>
            <w:tcBorders>
              <w:top w:val="single" w:sz="4" w:space="0" w:color="2C1654"/>
              <w:left w:val="single" w:sz="4" w:space="0" w:color="2C1654"/>
              <w:bottom w:val="single" w:sz="4" w:space="0" w:color="2C1654"/>
              <w:right w:val="single" w:sz="4" w:space="0" w:color="2C1654"/>
            </w:tcBorders>
            <w:shd w:val="clear" w:color="auto" w:fill="2C1654"/>
            <w:tcMar>
              <w:top w:w="120" w:type="dxa"/>
              <w:left w:w="200" w:type="dxa"/>
              <w:bottom w:w="120" w:type="dxa"/>
              <w:right w:w="200" w:type="dxa"/>
            </w:tcMar>
          </w:tcPr>
          <w:p w14:paraId="3681FBE1" w14:textId="77777777" w:rsidR="000B0BAB" w:rsidRDefault="00000000" w:rsidP="00D31068">
            <w:pPr>
              <w:spacing w:before="60" w:after="60"/>
            </w:pPr>
            <w:r>
              <w:rPr>
                <w:rFonts w:ascii="Georgia" w:eastAsia="Georgia" w:hAnsi="Georgia" w:cs="Georgia"/>
                <w:b/>
                <w:bCs/>
                <w:color w:val="FFFFFF"/>
                <w:sz w:val="24"/>
                <w:szCs w:val="24"/>
              </w:rPr>
              <w:t>PART 1 — Rector Self-Assessment</w:t>
            </w:r>
          </w:p>
        </w:tc>
      </w:tr>
    </w:tbl>
    <w:p w14:paraId="6A7DF01E" w14:textId="77777777" w:rsidR="000B0BAB" w:rsidRDefault="000B0BAB" w:rsidP="00D31068">
      <w:pPr>
        <w:spacing w:before="8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2F743456"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7C71A92E" w14:textId="77777777" w:rsidR="000B0BAB" w:rsidRDefault="00000000" w:rsidP="00D31068">
            <w:pPr>
              <w:spacing w:before="60" w:after="60"/>
            </w:pPr>
            <w:r>
              <w:rPr>
                <w:rFonts w:ascii="Georgia" w:eastAsia="Georgia" w:hAnsi="Georgia" w:cs="Georgia"/>
                <w:b/>
                <w:bCs/>
                <w:color w:val="2C1654"/>
              </w:rPr>
              <w:t>1A. Worship</w:t>
            </w:r>
          </w:p>
        </w:tc>
      </w:tr>
    </w:tbl>
    <w:p w14:paraId="18088D01" w14:textId="77777777" w:rsidR="000B0BAB" w:rsidRDefault="000B0BAB" w:rsidP="00D31068">
      <w:pPr>
        <w:spacing w:before="40" w:after="20"/>
      </w:pPr>
    </w:p>
    <w:p w14:paraId="1B1616F6" w14:textId="77777777" w:rsidR="000B0BAB" w:rsidRDefault="00000000" w:rsidP="00D31068">
      <w:pPr>
        <w:spacing w:after="80"/>
      </w:pPr>
      <w:r>
        <w:rPr>
          <w:rFonts w:ascii="Georgia" w:eastAsia="Georgia" w:hAnsi="Georgia" w:cs="Georgia"/>
          <w:i/>
          <w:iCs/>
          <w:color w:val="666666"/>
          <w:sz w:val="18"/>
          <w:szCs w:val="18"/>
        </w:rPr>
        <w:t>Responsibilities: Sunday, Wednesday, and Holy Day worship; preaching based on the lectionary; coordinating worship participants; baptism, marriage, burial, confirmation; prayer and Bible study.</w:t>
      </w:r>
    </w:p>
    <w:p w14:paraId="397BACAA" w14:textId="77777777" w:rsidR="000B0BAB" w:rsidRDefault="00000000" w:rsidP="00D31068">
      <w:pPr>
        <w:spacing w:before="100" w:after="40"/>
      </w:pPr>
      <w:r>
        <w:rPr>
          <w:rFonts w:ascii="Georgia" w:eastAsia="Georgia" w:hAnsi="Georgia" w:cs="Georgia"/>
          <w:i/>
          <w:iCs/>
          <w:color w:val="444444"/>
          <w:sz w:val="19"/>
          <w:szCs w:val="19"/>
        </w:rPr>
        <w:t>How has your preaching and liturgical leadership shaped the spiritual life of the congregation this year?</w:t>
      </w:r>
    </w:p>
    <w:p w14:paraId="589BD2AB"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CEDCCF3" w14:textId="77777777" w:rsidR="000B0BAB" w:rsidRDefault="000B0BAB" w:rsidP="00D31068">
      <w:pPr>
        <w:spacing w:before="48"/>
      </w:pPr>
    </w:p>
    <w:p w14:paraId="79DC7684"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9BBAA0E" w14:textId="77777777" w:rsidR="000B0BAB" w:rsidRDefault="000B0BAB" w:rsidP="00D31068">
      <w:pPr>
        <w:spacing w:before="48"/>
      </w:pPr>
    </w:p>
    <w:p w14:paraId="4F77978D"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9FDEC77" w14:textId="77777777" w:rsidR="000B0BAB" w:rsidRDefault="000B0BAB" w:rsidP="00D31068">
      <w:pPr>
        <w:spacing w:before="60"/>
      </w:pPr>
    </w:p>
    <w:p w14:paraId="5D656ED0" w14:textId="77777777" w:rsidR="000B0BAB" w:rsidRDefault="00000000" w:rsidP="00D31068">
      <w:pPr>
        <w:spacing w:before="100" w:after="40"/>
      </w:pPr>
      <w:r>
        <w:rPr>
          <w:rFonts w:ascii="Georgia" w:eastAsia="Georgia" w:hAnsi="Georgia" w:cs="Georgia"/>
          <w:i/>
          <w:iCs/>
          <w:color w:val="444444"/>
          <w:sz w:val="19"/>
          <w:szCs w:val="19"/>
        </w:rPr>
        <w:t>How are you coordinating and supporting lay participants in worship (readers, LEMs, musicians, etc.)?</w:t>
      </w:r>
    </w:p>
    <w:p w14:paraId="17591CBF"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50B0968A" w14:textId="77777777" w:rsidR="000B0BAB" w:rsidRDefault="000B0BAB" w:rsidP="00D31068">
      <w:pPr>
        <w:spacing w:before="48"/>
      </w:pPr>
    </w:p>
    <w:p w14:paraId="218C0D18"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4DF06D9" w14:textId="77777777" w:rsidR="000B0BAB" w:rsidRDefault="000B0BAB" w:rsidP="00D31068">
      <w:pPr>
        <w:spacing w:before="60"/>
      </w:pPr>
    </w:p>
    <w:p w14:paraId="4B165DFE" w14:textId="77777777" w:rsidR="000B0BAB" w:rsidRDefault="00000000" w:rsidP="00D31068">
      <w:pPr>
        <w:spacing w:before="100" w:after="40"/>
      </w:pPr>
      <w:r>
        <w:rPr>
          <w:rFonts w:ascii="Georgia" w:eastAsia="Georgia" w:hAnsi="Georgia" w:cs="Georgia"/>
          <w:i/>
          <w:iCs/>
          <w:color w:val="444444"/>
          <w:sz w:val="19"/>
          <w:szCs w:val="19"/>
        </w:rPr>
        <w:t>Where do you sense an invitation for growth or renewal in your worship ministry?</w:t>
      </w:r>
    </w:p>
    <w:p w14:paraId="3420A4BA"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35C4A09" w14:textId="77777777" w:rsidR="000B0BAB" w:rsidRDefault="000B0BAB" w:rsidP="00D31068">
      <w:pPr>
        <w:spacing w:before="48"/>
      </w:pPr>
    </w:p>
    <w:p w14:paraId="66912CA2"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A6A3C3C"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712EE4D0"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0895AD88" w14:textId="77777777" w:rsidR="000B0BAB" w:rsidRDefault="00000000" w:rsidP="00D31068">
            <w:pPr>
              <w:spacing w:before="60" w:after="60"/>
            </w:pPr>
            <w:r>
              <w:rPr>
                <w:rFonts w:ascii="Georgia" w:eastAsia="Georgia" w:hAnsi="Georgia" w:cs="Georgia"/>
                <w:b/>
                <w:bCs/>
                <w:color w:val="2C1654"/>
              </w:rPr>
              <w:t>1B. Administration &amp; Stewardship</w:t>
            </w:r>
          </w:p>
        </w:tc>
      </w:tr>
    </w:tbl>
    <w:p w14:paraId="2F0CF86C" w14:textId="77777777" w:rsidR="000B0BAB" w:rsidRDefault="000B0BAB" w:rsidP="00D31068">
      <w:pPr>
        <w:spacing w:before="40" w:after="20"/>
      </w:pPr>
    </w:p>
    <w:p w14:paraId="1FA320A0" w14:textId="77777777" w:rsidR="000B0BAB" w:rsidRDefault="00000000" w:rsidP="00D31068">
      <w:pPr>
        <w:spacing w:after="80"/>
      </w:pPr>
      <w:r>
        <w:rPr>
          <w:rFonts w:ascii="Georgia" w:eastAsia="Georgia" w:hAnsi="Georgia" w:cs="Georgia"/>
          <w:i/>
          <w:iCs/>
          <w:color w:val="666666"/>
          <w:sz w:val="18"/>
          <w:szCs w:val="18"/>
        </w:rPr>
        <w:t>Responsibilities: Property and asset management; stewardship encouragement; staff supervision; vestry support; lay leadership development; personal time stewardship; required diocesan reporting.</w:t>
      </w:r>
    </w:p>
    <w:p w14:paraId="50276859" w14:textId="77777777" w:rsidR="000B0BAB" w:rsidRDefault="00000000" w:rsidP="00D31068">
      <w:pPr>
        <w:spacing w:before="100" w:after="40"/>
      </w:pPr>
      <w:r>
        <w:rPr>
          <w:rFonts w:ascii="Georgia" w:eastAsia="Georgia" w:hAnsi="Georgia" w:cs="Georgia"/>
          <w:i/>
          <w:iCs/>
          <w:color w:val="444444"/>
          <w:sz w:val="19"/>
          <w:szCs w:val="19"/>
        </w:rPr>
        <w:lastRenderedPageBreak/>
        <w:t>How are you stewarding the parish’s finances, property, and administrative responsibilities?</w:t>
      </w:r>
    </w:p>
    <w:p w14:paraId="12DB1073"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7912D7C0" w14:textId="77777777" w:rsidR="000B0BAB" w:rsidRDefault="000B0BAB" w:rsidP="00D31068">
      <w:pPr>
        <w:spacing w:before="48"/>
      </w:pPr>
    </w:p>
    <w:p w14:paraId="62EBE7FE"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0F2FF63C" w14:textId="77777777" w:rsidR="000B0BAB" w:rsidRDefault="000B0BAB" w:rsidP="00D31068">
      <w:pPr>
        <w:spacing w:before="60"/>
      </w:pPr>
    </w:p>
    <w:p w14:paraId="3E06120C" w14:textId="77777777" w:rsidR="000B0BAB" w:rsidRDefault="00000000" w:rsidP="00D31068">
      <w:pPr>
        <w:spacing w:before="100" w:after="40"/>
      </w:pPr>
      <w:r>
        <w:rPr>
          <w:rFonts w:ascii="Georgia" w:eastAsia="Georgia" w:hAnsi="Georgia" w:cs="Georgia"/>
          <w:i/>
          <w:iCs/>
          <w:color w:val="444444"/>
          <w:sz w:val="19"/>
          <w:szCs w:val="19"/>
        </w:rPr>
        <w:t xml:space="preserve">How are you recruiting, training, and supporting lay leaders in consultation with </w:t>
      </w:r>
      <w:proofErr w:type="gramStart"/>
      <w:r>
        <w:rPr>
          <w:rFonts w:ascii="Georgia" w:eastAsia="Georgia" w:hAnsi="Georgia" w:cs="Georgia"/>
          <w:i/>
          <w:iCs/>
          <w:color w:val="444444"/>
          <w:sz w:val="19"/>
          <w:szCs w:val="19"/>
        </w:rPr>
        <w:t>the Vestry</w:t>
      </w:r>
      <w:proofErr w:type="gramEnd"/>
      <w:r>
        <w:rPr>
          <w:rFonts w:ascii="Georgia" w:eastAsia="Georgia" w:hAnsi="Georgia" w:cs="Georgia"/>
          <w:i/>
          <w:iCs/>
          <w:color w:val="444444"/>
          <w:sz w:val="19"/>
          <w:szCs w:val="19"/>
        </w:rPr>
        <w:t>?</w:t>
      </w:r>
    </w:p>
    <w:p w14:paraId="09EF1D52"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354486CA" w14:textId="77777777" w:rsidR="000B0BAB" w:rsidRDefault="000B0BAB" w:rsidP="00D31068">
      <w:pPr>
        <w:spacing w:before="48"/>
      </w:pPr>
    </w:p>
    <w:p w14:paraId="20F3CF79"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46B1180" w14:textId="77777777" w:rsidR="000B0BAB" w:rsidRDefault="000B0BAB" w:rsidP="00D31068">
      <w:pPr>
        <w:spacing w:before="60"/>
      </w:pPr>
    </w:p>
    <w:p w14:paraId="5A8B2C59" w14:textId="77777777" w:rsidR="000B0BAB" w:rsidRDefault="00000000" w:rsidP="00D31068">
      <w:pPr>
        <w:spacing w:before="100" w:after="40"/>
      </w:pPr>
      <w:r>
        <w:rPr>
          <w:rFonts w:ascii="Georgia" w:eastAsia="Georgia" w:hAnsi="Georgia" w:cs="Georgia"/>
          <w:i/>
          <w:iCs/>
          <w:color w:val="444444"/>
          <w:sz w:val="19"/>
          <w:szCs w:val="19"/>
        </w:rPr>
        <w:t>How well are you managing your own time, energy, and boundaries, including days off and vacation?</w:t>
      </w:r>
    </w:p>
    <w:p w14:paraId="28312BCC"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016A064F" w14:textId="77777777" w:rsidR="000B0BAB" w:rsidRDefault="000B0BAB" w:rsidP="00D31068">
      <w:pPr>
        <w:spacing w:before="48"/>
      </w:pPr>
    </w:p>
    <w:p w14:paraId="5B80A5F7"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716BE772" w14:textId="77777777" w:rsidR="000B0BAB" w:rsidRDefault="000B0BAB" w:rsidP="00D31068">
      <w:pPr>
        <w:spacing w:before="60"/>
      </w:pPr>
    </w:p>
    <w:p w14:paraId="539AE93D" w14:textId="77777777" w:rsidR="000B0BAB" w:rsidRDefault="00000000" w:rsidP="00D31068">
      <w:pPr>
        <w:spacing w:before="100" w:after="40"/>
      </w:pPr>
      <w:r>
        <w:rPr>
          <w:rFonts w:ascii="Georgia" w:eastAsia="Georgia" w:hAnsi="Georgia" w:cs="Georgia"/>
          <w:i/>
          <w:iCs/>
          <w:color w:val="444444"/>
          <w:sz w:val="19"/>
          <w:szCs w:val="19"/>
        </w:rPr>
        <w:t xml:space="preserve">Is diocesan and </w:t>
      </w:r>
      <w:proofErr w:type="gramStart"/>
      <w:r>
        <w:rPr>
          <w:rFonts w:ascii="Georgia" w:eastAsia="Georgia" w:hAnsi="Georgia" w:cs="Georgia"/>
          <w:i/>
          <w:iCs/>
          <w:color w:val="444444"/>
          <w:sz w:val="19"/>
          <w:szCs w:val="19"/>
        </w:rPr>
        <w:t>churchwide</w:t>
      </w:r>
      <w:proofErr w:type="gramEnd"/>
      <w:r>
        <w:rPr>
          <w:rFonts w:ascii="Georgia" w:eastAsia="Georgia" w:hAnsi="Georgia" w:cs="Georgia"/>
          <w:i/>
          <w:iCs/>
          <w:color w:val="444444"/>
          <w:sz w:val="19"/>
          <w:szCs w:val="19"/>
        </w:rPr>
        <w:t xml:space="preserve"> reporting being completed accurately and on time?</w:t>
      </w:r>
    </w:p>
    <w:p w14:paraId="78F2A77E"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101080EA" w14:textId="77777777" w:rsidR="000B0BAB" w:rsidRDefault="000B0BAB" w:rsidP="00D31068">
      <w:pPr>
        <w:spacing w:before="48"/>
      </w:pPr>
    </w:p>
    <w:p w14:paraId="642E5976"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12AF681"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4E412ACC"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483FAF9E" w14:textId="77777777" w:rsidR="000B0BAB" w:rsidRDefault="00000000" w:rsidP="00D31068">
            <w:pPr>
              <w:spacing w:before="60" w:after="60"/>
            </w:pPr>
            <w:r>
              <w:rPr>
                <w:rFonts w:ascii="Georgia" w:eastAsia="Georgia" w:hAnsi="Georgia" w:cs="Georgia"/>
                <w:b/>
                <w:bCs/>
                <w:color w:val="2C1654"/>
              </w:rPr>
              <w:t>1C. Christian Education &amp; Formation</w:t>
            </w:r>
          </w:p>
        </w:tc>
      </w:tr>
    </w:tbl>
    <w:p w14:paraId="3513AB41" w14:textId="77777777" w:rsidR="000B0BAB" w:rsidRDefault="000B0BAB" w:rsidP="00D31068">
      <w:pPr>
        <w:spacing w:before="40" w:after="20"/>
      </w:pPr>
    </w:p>
    <w:p w14:paraId="4E9D999B" w14:textId="77777777" w:rsidR="000B0BAB" w:rsidRDefault="00000000" w:rsidP="00D31068">
      <w:pPr>
        <w:spacing w:after="80"/>
      </w:pPr>
      <w:r>
        <w:rPr>
          <w:rFonts w:ascii="Georgia" w:eastAsia="Georgia" w:hAnsi="Georgia" w:cs="Georgia"/>
          <w:i/>
          <w:iCs/>
          <w:color w:val="666666"/>
          <w:sz w:val="18"/>
          <w:szCs w:val="18"/>
        </w:rPr>
        <w:t>Responsibilities: Teaching the Gospel by word and example; overseeing Christian education for all ages; preparation for baptism, confirmation, reception; personal continuing education.</w:t>
      </w:r>
    </w:p>
    <w:p w14:paraId="0F1AA39B" w14:textId="77777777" w:rsidR="000B0BAB" w:rsidRDefault="00000000" w:rsidP="00D31068">
      <w:pPr>
        <w:spacing w:before="100" w:after="40"/>
      </w:pPr>
      <w:r>
        <w:rPr>
          <w:rFonts w:ascii="Georgia" w:eastAsia="Georgia" w:hAnsi="Georgia" w:cs="Georgia"/>
          <w:i/>
          <w:iCs/>
          <w:color w:val="444444"/>
          <w:sz w:val="19"/>
          <w:szCs w:val="19"/>
        </w:rPr>
        <w:t xml:space="preserve">What formation opportunities have you overseen or led this year, and who have they </w:t>
      </w:r>
      <w:proofErr w:type="gramStart"/>
      <w:r>
        <w:rPr>
          <w:rFonts w:ascii="Georgia" w:eastAsia="Georgia" w:hAnsi="Georgia" w:cs="Georgia"/>
          <w:i/>
          <w:iCs/>
          <w:color w:val="444444"/>
          <w:sz w:val="19"/>
          <w:szCs w:val="19"/>
        </w:rPr>
        <w:t>reached</w:t>
      </w:r>
      <w:proofErr w:type="gramEnd"/>
      <w:r>
        <w:rPr>
          <w:rFonts w:ascii="Georgia" w:eastAsia="Georgia" w:hAnsi="Georgia" w:cs="Georgia"/>
          <w:i/>
          <w:iCs/>
          <w:color w:val="444444"/>
          <w:sz w:val="19"/>
          <w:szCs w:val="19"/>
        </w:rPr>
        <w:t>?</w:t>
      </w:r>
    </w:p>
    <w:p w14:paraId="0C03320D"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71A3CDCC" w14:textId="77777777" w:rsidR="000B0BAB" w:rsidRDefault="000B0BAB" w:rsidP="00D31068">
      <w:pPr>
        <w:spacing w:before="48"/>
      </w:pPr>
    </w:p>
    <w:p w14:paraId="341B0A57"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0C686F92" w14:textId="77777777" w:rsidR="000B0BAB" w:rsidRDefault="000B0BAB" w:rsidP="00D31068">
      <w:pPr>
        <w:spacing w:before="48"/>
      </w:pPr>
    </w:p>
    <w:p w14:paraId="1D8CDDDA"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027B54F" w14:textId="77777777" w:rsidR="000B0BAB" w:rsidRDefault="000B0BAB" w:rsidP="00D31068">
      <w:pPr>
        <w:spacing w:before="60"/>
      </w:pPr>
    </w:p>
    <w:p w14:paraId="4E636B9E" w14:textId="77777777" w:rsidR="000B0BAB" w:rsidRDefault="00000000" w:rsidP="00D31068">
      <w:pPr>
        <w:spacing w:before="100" w:after="40"/>
      </w:pPr>
      <w:r>
        <w:rPr>
          <w:rFonts w:ascii="Georgia" w:eastAsia="Georgia" w:hAnsi="Georgia" w:cs="Georgia"/>
          <w:i/>
          <w:iCs/>
          <w:color w:val="444444"/>
          <w:sz w:val="19"/>
          <w:szCs w:val="19"/>
        </w:rPr>
        <w:t>How are you equipping others to teach and lead formation in the parish?</w:t>
      </w:r>
    </w:p>
    <w:p w14:paraId="57247705"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CF6E6DD" w14:textId="77777777" w:rsidR="000B0BAB" w:rsidRDefault="000B0BAB" w:rsidP="00D31068">
      <w:pPr>
        <w:spacing w:before="48"/>
      </w:pPr>
    </w:p>
    <w:p w14:paraId="17038348"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7CD01035" w14:textId="77777777" w:rsidR="000B0BAB" w:rsidRDefault="000B0BAB" w:rsidP="00D31068">
      <w:pPr>
        <w:spacing w:before="60"/>
      </w:pPr>
    </w:p>
    <w:p w14:paraId="550AC427" w14:textId="77777777" w:rsidR="000B0BAB" w:rsidRDefault="00000000" w:rsidP="00D31068">
      <w:pPr>
        <w:spacing w:before="100" w:after="40"/>
      </w:pPr>
      <w:r>
        <w:rPr>
          <w:rFonts w:ascii="Georgia" w:eastAsia="Georgia" w:hAnsi="Georgia" w:cs="Georgia"/>
          <w:i/>
          <w:iCs/>
          <w:color w:val="444444"/>
          <w:sz w:val="19"/>
          <w:szCs w:val="19"/>
        </w:rPr>
        <w:t>What continuing education have you undertaken for your own growth this year?</w:t>
      </w:r>
    </w:p>
    <w:p w14:paraId="1913F299"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D4E96AC" w14:textId="77777777" w:rsidR="000B0BAB" w:rsidRDefault="000B0BAB" w:rsidP="00D31068">
      <w:pPr>
        <w:spacing w:before="48"/>
      </w:pPr>
    </w:p>
    <w:p w14:paraId="3AF71C14"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4FCEBB4"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0C294524"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65EB3A52" w14:textId="77777777" w:rsidR="000B0BAB" w:rsidRDefault="00000000" w:rsidP="00D31068">
            <w:pPr>
              <w:spacing w:before="60" w:after="60"/>
            </w:pPr>
            <w:r>
              <w:rPr>
                <w:rFonts w:ascii="Georgia" w:eastAsia="Georgia" w:hAnsi="Georgia" w:cs="Georgia"/>
                <w:b/>
                <w:bCs/>
                <w:color w:val="2C1654"/>
              </w:rPr>
              <w:t>1D. Evangelism &amp; Hospitality</w:t>
            </w:r>
          </w:p>
        </w:tc>
      </w:tr>
    </w:tbl>
    <w:p w14:paraId="264E3864" w14:textId="77777777" w:rsidR="000B0BAB" w:rsidRDefault="000B0BAB" w:rsidP="00D31068">
      <w:pPr>
        <w:spacing w:before="40" w:after="20"/>
      </w:pPr>
    </w:p>
    <w:p w14:paraId="21D624A7" w14:textId="77777777" w:rsidR="000B0BAB" w:rsidRDefault="00000000" w:rsidP="00D31068">
      <w:pPr>
        <w:spacing w:after="80"/>
      </w:pPr>
      <w:r>
        <w:rPr>
          <w:rFonts w:ascii="Georgia" w:eastAsia="Georgia" w:hAnsi="Georgia" w:cs="Georgia"/>
          <w:i/>
          <w:iCs/>
          <w:color w:val="666666"/>
          <w:sz w:val="18"/>
          <w:szCs w:val="18"/>
        </w:rPr>
        <w:t>Responsibilities: Modeling the hospitality of Christ; developing hospitality ministries; equipping laity to proclaim the Good News by word and example.</w:t>
      </w:r>
    </w:p>
    <w:p w14:paraId="2F48E9B8" w14:textId="77777777" w:rsidR="000B0BAB" w:rsidRDefault="00000000" w:rsidP="00D31068">
      <w:pPr>
        <w:spacing w:before="100" w:after="40"/>
      </w:pPr>
      <w:r>
        <w:rPr>
          <w:rFonts w:ascii="Georgia" w:eastAsia="Georgia" w:hAnsi="Georgia" w:cs="Georgia"/>
          <w:i/>
          <w:iCs/>
          <w:color w:val="444444"/>
          <w:sz w:val="19"/>
          <w:szCs w:val="19"/>
        </w:rPr>
        <w:t>How are you modeling and encouraging a culture of welcome and hospitality?</w:t>
      </w:r>
    </w:p>
    <w:p w14:paraId="1B3B0386"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4202F0B0" w14:textId="77777777" w:rsidR="000B0BAB" w:rsidRDefault="000B0BAB" w:rsidP="00D31068">
      <w:pPr>
        <w:spacing w:before="48"/>
      </w:pPr>
    </w:p>
    <w:p w14:paraId="05D874F2" w14:textId="77777777" w:rsidR="000B0BAB" w:rsidRDefault="00000000" w:rsidP="00D31068">
      <w:pPr>
        <w:pBdr>
          <w:bottom w:val="single" w:sz="4" w:space="0" w:color="AAAAAA"/>
        </w:pBdr>
        <w:spacing w:before="10" w:after="10"/>
      </w:pPr>
      <w:r>
        <w:rPr>
          <w:rFonts w:ascii="Georgia" w:eastAsia="Georgia" w:hAnsi="Georgia" w:cs="Georgia"/>
          <w:color w:val="222222"/>
        </w:rPr>
        <w:lastRenderedPageBreak/>
        <w:t xml:space="preserve">  </w:t>
      </w:r>
    </w:p>
    <w:p w14:paraId="5C0B15B2" w14:textId="77777777" w:rsidR="000B0BAB" w:rsidRDefault="000B0BAB" w:rsidP="00D31068">
      <w:pPr>
        <w:spacing w:before="60"/>
      </w:pPr>
    </w:p>
    <w:p w14:paraId="304C26D4" w14:textId="77777777" w:rsidR="000B0BAB" w:rsidRDefault="00000000" w:rsidP="00D31068">
      <w:pPr>
        <w:spacing w:before="100" w:after="40"/>
      </w:pPr>
      <w:r>
        <w:rPr>
          <w:rFonts w:ascii="Georgia" w:eastAsia="Georgia" w:hAnsi="Georgia" w:cs="Georgia"/>
          <w:i/>
          <w:iCs/>
          <w:color w:val="444444"/>
          <w:sz w:val="19"/>
          <w:szCs w:val="19"/>
        </w:rPr>
        <w:t>How are you equipping the laity to share the Good News in their daily lives?</w:t>
      </w:r>
    </w:p>
    <w:p w14:paraId="747A72B2"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188F1525" w14:textId="77777777" w:rsidR="000B0BAB" w:rsidRDefault="000B0BAB" w:rsidP="00D31068">
      <w:pPr>
        <w:spacing w:before="48"/>
      </w:pPr>
    </w:p>
    <w:p w14:paraId="442AF74B"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F5DE3B2"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41A5F274"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0FF4E947" w14:textId="77777777" w:rsidR="000B0BAB" w:rsidRDefault="00000000" w:rsidP="00D31068">
            <w:pPr>
              <w:spacing w:before="60" w:after="60"/>
            </w:pPr>
            <w:r>
              <w:rPr>
                <w:rFonts w:ascii="Georgia" w:eastAsia="Georgia" w:hAnsi="Georgia" w:cs="Georgia"/>
                <w:b/>
                <w:bCs/>
                <w:color w:val="2C1654"/>
              </w:rPr>
              <w:t>1E. Pastoral Care</w:t>
            </w:r>
          </w:p>
        </w:tc>
      </w:tr>
    </w:tbl>
    <w:p w14:paraId="165325AF" w14:textId="77777777" w:rsidR="000B0BAB" w:rsidRDefault="000B0BAB" w:rsidP="00D31068">
      <w:pPr>
        <w:spacing w:before="40" w:after="20"/>
      </w:pPr>
    </w:p>
    <w:p w14:paraId="0ED96060" w14:textId="77777777" w:rsidR="000B0BAB" w:rsidRDefault="00000000" w:rsidP="00D31068">
      <w:pPr>
        <w:spacing w:after="80"/>
      </w:pPr>
      <w:r>
        <w:rPr>
          <w:rFonts w:ascii="Georgia" w:eastAsia="Georgia" w:hAnsi="Georgia" w:cs="Georgia"/>
          <w:i/>
          <w:iCs/>
          <w:color w:val="666666"/>
          <w:sz w:val="18"/>
          <w:szCs w:val="18"/>
        </w:rPr>
        <w:t>Responsibilities: Care of individuals and families; pastoral care around birth, marriage, death; referrals; equipping laity for pastoral care; spiritual counsel; self-care and family; spiritual direction.</w:t>
      </w:r>
    </w:p>
    <w:p w14:paraId="44530663" w14:textId="77777777" w:rsidR="000B0BAB" w:rsidRDefault="00000000" w:rsidP="00D31068">
      <w:pPr>
        <w:spacing w:before="100" w:after="40"/>
      </w:pPr>
      <w:r>
        <w:rPr>
          <w:rFonts w:ascii="Georgia" w:eastAsia="Georgia" w:hAnsi="Georgia" w:cs="Georgia"/>
          <w:i/>
          <w:iCs/>
          <w:color w:val="444444"/>
          <w:sz w:val="19"/>
          <w:szCs w:val="19"/>
        </w:rPr>
        <w:t>Describe a pastoral encounter this year that shaped your ministry. What did you learn?</w:t>
      </w:r>
    </w:p>
    <w:p w14:paraId="4028D0B1"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78DAF023" w14:textId="77777777" w:rsidR="000B0BAB" w:rsidRDefault="000B0BAB" w:rsidP="00D31068">
      <w:pPr>
        <w:spacing w:before="48"/>
      </w:pPr>
    </w:p>
    <w:p w14:paraId="023B66C1"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BE1AD4A" w14:textId="77777777" w:rsidR="000B0BAB" w:rsidRDefault="000B0BAB" w:rsidP="00D31068">
      <w:pPr>
        <w:spacing w:before="48"/>
      </w:pPr>
    </w:p>
    <w:p w14:paraId="5BC1CC0C"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4BDC2E0" w14:textId="77777777" w:rsidR="000B0BAB" w:rsidRDefault="000B0BAB" w:rsidP="00D31068">
      <w:pPr>
        <w:spacing w:before="60"/>
      </w:pPr>
    </w:p>
    <w:p w14:paraId="6EE9CF08" w14:textId="77777777" w:rsidR="000B0BAB" w:rsidRDefault="00000000" w:rsidP="00D31068">
      <w:pPr>
        <w:spacing w:before="100" w:after="40"/>
      </w:pPr>
      <w:r>
        <w:rPr>
          <w:rFonts w:ascii="Georgia" w:eastAsia="Georgia" w:hAnsi="Georgia" w:cs="Georgia"/>
          <w:i/>
          <w:iCs/>
          <w:color w:val="444444"/>
          <w:sz w:val="19"/>
          <w:szCs w:val="19"/>
        </w:rPr>
        <w:t>How are you equipping lay people to extend pastoral care to one another?</w:t>
      </w:r>
    </w:p>
    <w:p w14:paraId="1AB866EF"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F51B093" w14:textId="77777777" w:rsidR="000B0BAB" w:rsidRDefault="000B0BAB" w:rsidP="00D31068">
      <w:pPr>
        <w:spacing w:before="48"/>
      </w:pPr>
    </w:p>
    <w:p w14:paraId="6BEFB165"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5756028" w14:textId="77777777" w:rsidR="000B0BAB" w:rsidRDefault="000B0BAB" w:rsidP="00D31068">
      <w:pPr>
        <w:spacing w:before="60"/>
      </w:pPr>
    </w:p>
    <w:p w14:paraId="62F6D118" w14:textId="77777777" w:rsidR="000B0BAB" w:rsidRDefault="00000000" w:rsidP="00D31068">
      <w:pPr>
        <w:spacing w:before="100" w:after="40"/>
      </w:pPr>
      <w:r>
        <w:rPr>
          <w:rFonts w:ascii="Georgia" w:eastAsia="Georgia" w:hAnsi="Georgia" w:cs="Georgia"/>
          <w:i/>
          <w:iCs/>
          <w:color w:val="444444"/>
          <w:sz w:val="19"/>
          <w:szCs w:val="19"/>
        </w:rPr>
        <w:t>How are you tending to your own spiritual life through retreats, spiritual direction, and rest?</w:t>
      </w:r>
    </w:p>
    <w:p w14:paraId="31C07B82"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404EF262" w14:textId="77777777" w:rsidR="000B0BAB" w:rsidRDefault="000B0BAB" w:rsidP="00D31068">
      <w:pPr>
        <w:spacing w:before="48"/>
      </w:pPr>
    </w:p>
    <w:p w14:paraId="2FB5705F"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5EA4AD06"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71D2EC7E"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6E8EA814" w14:textId="77777777" w:rsidR="000B0BAB" w:rsidRDefault="00000000" w:rsidP="00D31068">
            <w:pPr>
              <w:spacing w:before="60" w:after="60"/>
            </w:pPr>
            <w:r>
              <w:rPr>
                <w:rFonts w:ascii="Georgia" w:eastAsia="Georgia" w:hAnsi="Georgia" w:cs="Georgia"/>
                <w:b/>
                <w:bCs/>
                <w:color w:val="2C1654"/>
              </w:rPr>
              <w:t>1F. Community &amp; Diocesan Engagement</w:t>
            </w:r>
          </w:p>
        </w:tc>
      </w:tr>
    </w:tbl>
    <w:p w14:paraId="43C786E6" w14:textId="77777777" w:rsidR="000B0BAB" w:rsidRDefault="000B0BAB" w:rsidP="00D31068">
      <w:pPr>
        <w:spacing w:before="40" w:after="20"/>
      </w:pPr>
    </w:p>
    <w:p w14:paraId="588EF966" w14:textId="77777777" w:rsidR="000B0BAB" w:rsidRDefault="00000000" w:rsidP="00D31068">
      <w:pPr>
        <w:spacing w:after="80"/>
      </w:pPr>
      <w:r>
        <w:rPr>
          <w:rFonts w:ascii="Georgia" w:eastAsia="Georgia" w:hAnsi="Georgia" w:cs="Georgia"/>
          <w:i/>
          <w:iCs/>
          <w:color w:val="666666"/>
          <w:sz w:val="18"/>
          <w:szCs w:val="18"/>
        </w:rPr>
        <w:t>Responsibilities: Modeling concern for the wider world; developing community service ministries; opening facilities to the community; participating in diocesan life.</w:t>
      </w:r>
    </w:p>
    <w:p w14:paraId="0002A1B7" w14:textId="77777777" w:rsidR="000B0BAB" w:rsidRDefault="00000000" w:rsidP="00D31068">
      <w:pPr>
        <w:spacing w:before="100" w:after="40"/>
      </w:pPr>
      <w:r>
        <w:rPr>
          <w:rFonts w:ascii="Georgia" w:eastAsia="Georgia" w:hAnsi="Georgia" w:cs="Georgia"/>
          <w:i/>
          <w:iCs/>
          <w:color w:val="444444"/>
          <w:sz w:val="19"/>
          <w:szCs w:val="19"/>
        </w:rPr>
        <w:t>How has the parish engaged the wider community in service and mission this year?</w:t>
      </w:r>
    </w:p>
    <w:p w14:paraId="00028CED"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7CE51059" w14:textId="77777777" w:rsidR="000B0BAB" w:rsidRDefault="000B0BAB" w:rsidP="00D31068">
      <w:pPr>
        <w:spacing w:before="48"/>
      </w:pPr>
    </w:p>
    <w:p w14:paraId="7AB13378"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7B1069C4" w14:textId="77777777" w:rsidR="000B0BAB" w:rsidRDefault="000B0BAB" w:rsidP="00D31068">
      <w:pPr>
        <w:spacing w:before="60"/>
      </w:pPr>
    </w:p>
    <w:p w14:paraId="3FB6890D" w14:textId="77777777" w:rsidR="000B0BAB" w:rsidRDefault="00000000" w:rsidP="00D31068">
      <w:pPr>
        <w:spacing w:before="100" w:after="40"/>
      </w:pPr>
      <w:r>
        <w:rPr>
          <w:rFonts w:ascii="Georgia" w:eastAsia="Georgia" w:hAnsi="Georgia" w:cs="Georgia"/>
          <w:i/>
          <w:iCs/>
          <w:color w:val="444444"/>
          <w:sz w:val="19"/>
          <w:szCs w:val="19"/>
        </w:rPr>
        <w:t>How have you participated in the life and ministry of the Diocese?</w:t>
      </w:r>
    </w:p>
    <w:p w14:paraId="58B49382"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28BCFA0" w14:textId="77777777" w:rsidR="000B0BAB" w:rsidRDefault="000B0BAB" w:rsidP="00D31068">
      <w:pPr>
        <w:spacing w:before="48"/>
      </w:pPr>
    </w:p>
    <w:p w14:paraId="68A8E817"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2DCB8B0" w14:textId="77777777" w:rsidR="000B0BAB" w:rsidRDefault="000B0BAB" w:rsidP="00D31068">
      <w:pPr>
        <w:spacing w:before="60"/>
      </w:pPr>
    </w:p>
    <w:p w14:paraId="58A5F4DA" w14:textId="77777777" w:rsidR="000B0BAB" w:rsidRDefault="00000000" w:rsidP="00D31068">
      <w:pPr>
        <w:spacing w:before="100" w:after="40"/>
      </w:pPr>
      <w:r>
        <w:rPr>
          <w:rFonts w:ascii="Georgia" w:eastAsia="Georgia" w:hAnsi="Georgia" w:cs="Georgia"/>
          <w:i/>
          <w:iCs/>
          <w:color w:val="444444"/>
          <w:sz w:val="19"/>
          <w:szCs w:val="19"/>
        </w:rPr>
        <w:t>What new partnerships or outreach initiatives are taking shape?</w:t>
      </w:r>
    </w:p>
    <w:p w14:paraId="71AF42E2"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BA5C352" w14:textId="77777777" w:rsidR="000B0BAB" w:rsidRDefault="000B0BAB" w:rsidP="00D31068">
      <w:pPr>
        <w:spacing w:before="48"/>
      </w:pPr>
    </w:p>
    <w:p w14:paraId="51431E4B"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6EE06AE" w14:textId="77777777" w:rsidR="000B0BAB" w:rsidRDefault="000B0BAB" w:rsidP="00D31068">
      <w:pPr>
        <w:spacing w:before="60"/>
      </w:pPr>
    </w:p>
    <w:p w14:paraId="4482F61C" w14:textId="77777777" w:rsidR="000B0BAB" w:rsidRDefault="000B0BAB" w:rsidP="00D31068">
      <w:pPr>
        <w:spacing w:before="10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7DD676FB"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EDE8F5"/>
            <w:tcMar>
              <w:top w:w="80" w:type="dxa"/>
              <w:left w:w="180" w:type="dxa"/>
              <w:bottom w:w="80" w:type="dxa"/>
              <w:right w:w="180" w:type="dxa"/>
            </w:tcMar>
          </w:tcPr>
          <w:p w14:paraId="6F287326" w14:textId="77777777" w:rsidR="000B0BAB" w:rsidRDefault="00000000" w:rsidP="00D31068">
            <w:pPr>
              <w:spacing w:before="60" w:after="60"/>
            </w:pPr>
            <w:r>
              <w:rPr>
                <w:rFonts w:ascii="Georgia" w:eastAsia="Georgia" w:hAnsi="Georgia" w:cs="Georgia"/>
                <w:b/>
                <w:bCs/>
                <w:color w:val="2C1654"/>
              </w:rPr>
              <w:t>Summary Self-Rating</w:t>
            </w:r>
            <w:proofErr w:type="gramStart"/>
            <w:r>
              <w:rPr>
                <w:rFonts w:ascii="Georgia" w:eastAsia="Georgia" w:hAnsi="Georgia" w:cs="Georgia"/>
                <w:b/>
                <w:bCs/>
                <w:color w:val="2C1654"/>
              </w:rPr>
              <w:t xml:space="preserve">   (</w:t>
            </w:r>
            <w:proofErr w:type="gramEnd"/>
            <w:r>
              <w:rPr>
                <w:rFonts w:ascii="Georgia" w:eastAsia="Georgia" w:hAnsi="Georgia" w:cs="Georgia"/>
                <w:b/>
                <w:bCs/>
                <w:color w:val="2C1654"/>
              </w:rPr>
              <w:t xml:space="preserve">1 = Needs Significant </w:t>
            </w:r>
            <w:proofErr w:type="gramStart"/>
            <w:r>
              <w:rPr>
                <w:rFonts w:ascii="Georgia" w:eastAsia="Georgia" w:hAnsi="Georgia" w:cs="Georgia"/>
                <w:b/>
                <w:bCs/>
                <w:color w:val="2C1654"/>
              </w:rPr>
              <w:t>Attention  ·</w:t>
            </w:r>
            <w:proofErr w:type="gramEnd"/>
            <w:r>
              <w:rPr>
                <w:rFonts w:ascii="Georgia" w:eastAsia="Georgia" w:hAnsi="Georgia" w:cs="Georgia"/>
                <w:b/>
                <w:bCs/>
                <w:color w:val="2C1654"/>
              </w:rPr>
              <w:t xml:space="preserve">  5 = Thriving)</w:t>
            </w:r>
          </w:p>
        </w:tc>
      </w:tr>
    </w:tbl>
    <w:p w14:paraId="279F76E4" w14:textId="77777777" w:rsidR="000B0BAB" w:rsidRDefault="000B0BAB" w:rsidP="00D31068">
      <w:pPr>
        <w:spacing w:before="40"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45"/>
        <w:gridCol w:w="663"/>
        <w:gridCol w:w="663"/>
        <w:gridCol w:w="663"/>
        <w:gridCol w:w="663"/>
        <w:gridCol w:w="663"/>
      </w:tblGrid>
      <w:tr w:rsidR="000B0BAB" w14:paraId="4103F22B" w14:textId="77777777">
        <w:tblPrEx>
          <w:tblCellMar>
            <w:top w:w="0" w:type="dxa"/>
            <w:bottom w:w="0" w:type="dxa"/>
          </w:tblCellMar>
        </w:tblPrEx>
        <w:tc>
          <w:tcPr>
            <w:tcW w:w="5400" w:type="dxa"/>
            <w:tcBorders>
              <w:top w:val="single" w:sz="4" w:space="0" w:color="8A6BBE"/>
              <w:left w:val="single" w:sz="4" w:space="0" w:color="8A6BBE"/>
              <w:bottom w:val="single" w:sz="4" w:space="0" w:color="8A6BBE"/>
              <w:right w:val="single" w:sz="4" w:space="0" w:color="8A6BBE"/>
            </w:tcBorders>
            <w:shd w:val="clear" w:color="auto" w:fill="C9BAE8"/>
            <w:tcMar>
              <w:top w:w="80" w:type="dxa"/>
              <w:left w:w="120" w:type="dxa"/>
              <w:bottom w:w="80" w:type="dxa"/>
              <w:right w:w="120" w:type="dxa"/>
            </w:tcMar>
          </w:tcPr>
          <w:p w14:paraId="2BA0DE79" w14:textId="77777777" w:rsidR="000B0BAB" w:rsidRDefault="00000000" w:rsidP="00D31068">
            <w:pPr>
              <w:spacing w:before="60" w:after="60"/>
            </w:pPr>
            <w:r>
              <w:rPr>
                <w:rFonts w:ascii="Georgia" w:eastAsia="Georgia" w:hAnsi="Georgia" w:cs="Georgia"/>
                <w:b/>
                <w:bCs/>
                <w:color w:val="2C1654"/>
                <w:sz w:val="19"/>
                <w:szCs w:val="19"/>
              </w:rPr>
              <w:t>Skill / Quality</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55839309" w14:textId="77777777" w:rsidR="000B0BAB" w:rsidRDefault="00000000" w:rsidP="00D31068">
            <w:pPr>
              <w:spacing w:before="60" w:after="60"/>
            </w:pPr>
            <w:r>
              <w:rPr>
                <w:rFonts w:ascii="Georgia" w:eastAsia="Georgia" w:hAnsi="Georgia" w:cs="Georgia"/>
                <w:b/>
                <w:bCs/>
                <w:color w:val="2C1654"/>
                <w:sz w:val="19"/>
                <w:szCs w:val="19"/>
              </w:rPr>
              <w:t>1</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33AC9A42" w14:textId="77777777" w:rsidR="000B0BAB" w:rsidRDefault="00000000" w:rsidP="00D31068">
            <w:pPr>
              <w:spacing w:before="60" w:after="60"/>
            </w:pPr>
            <w:r>
              <w:rPr>
                <w:rFonts w:ascii="Georgia" w:eastAsia="Georgia" w:hAnsi="Georgia" w:cs="Georgia"/>
                <w:b/>
                <w:bCs/>
                <w:color w:val="2C1654"/>
                <w:sz w:val="19"/>
                <w:szCs w:val="19"/>
              </w:rPr>
              <w:t>2</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7FA6B595" w14:textId="77777777" w:rsidR="000B0BAB" w:rsidRDefault="00000000" w:rsidP="00D31068">
            <w:pPr>
              <w:spacing w:before="60" w:after="60"/>
            </w:pPr>
            <w:r>
              <w:rPr>
                <w:rFonts w:ascii="Georgia" w:eastAsia="Georgia" w:hAnsi="Georgia" w:cs="Georgia"/>
                <w:b/>
                <w:bCs/>
                <w:color w:val="2C1654"/>
                <w:sz w:val="19"/>
                <w:szCs w:val="19"/>
              </w:rPr>
              <w:t>3</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39910CA4" w14:textId="77777777" w:rsidR="000B0BAB" w:rsidRDefault="00000000" w:rsidP="00D31068">
            <w:pPr>
              <w:spacing w:before="60" w:after="60"/>
            </w:pPr>
            <w:r>
              <w:rPr>
                <w:rFonts w:ascii="Georgia" w:eastAsia="Georgia" w:hAnsi="Georgia" w:cs="Georgia"/>
                <w:b/>
                <w:bCs/>
                <w:color w:val="2C1654"/>
                <w:sz w:val="19"/>
                <w:szCs w:val="19"/>
              </w:rPr>
              <w:t>4</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0C9EBEA2" w14:textId="77777777" w:rsidR="000B0BAB" w:rsidRDefault="00000000" w:rsidP="00D31068">
            <w:pPr>
              <w:spacing w:before="60" w:after="60"/>
            </w:pPr>
            <w:r>
              <w:rPr>
                <w:rFonts w:ascii="Georgia" w:eastAsia="Georgia" w:hAnsi="Georgia" w:cs="Georgia"/>
                <w:b/>
                <w:bCs/>
                <w:color w:val="2C1654"/>
                <w:sz w:val="19"/>
                <w:szCs w:val="19"/>
              </w:rPr>
              <w:t>5</w:t>
            </w:r>
          </w:p>
        </w:tc>
      </w:tr>
      <w:tr w:rsidR="000B0BAB" w14:paraId="20849AFA"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F6E20A1" w14:textId="77777777" w:rsidR="000B0BAB" w:rsidRDefault="00000000" w:rsidP="00D31068">
            <w:pPr>
              <w:spacing w:before="60" w:after="60"/>
            </w:pPr>
            <w:r>
              <w:rPr>
                <w:rFonts w:ascii="Georgia" w:eastAsia="Georgia" w:hAnsi="Georgia" w:cs="Georgia"/>
                <w:color w:val="222222"/>
                <w:sz w:val="19"/>
                <w:szCs w:val="19"/>
              </w:rPr>
              <w:t>1. Spiritual &amp; Theological Grounding</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EE6A57E"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167A6EC"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07B5E8A"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7E68D75"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2CD7EC2" w14:textId="77777777" w:rsidR="000B0BAB" w:rsidRDefault="00000000" w:rsidP="00D31068">
            <w:pPr>
              <w:spacing w:before="60" w:after="60"/>
            </w:pPr>
            <w:r>
              <w:rPr>
                <w:rFonts w:ascii="Georgia" w:eastAsia="Georgia" w:hAnsi="Georgia" w:cs="Georgia"/>
                <w:color w:val="222222"/>
              </w:rPr>
              <w:t>☐</w:t>
            </w:r>
          </w:p>
        </w:tc>
      </w:tr>
      <w:tr w:rsidR="000B0BAB" w14:paraId="14C2F7AF"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A3A3763" w14:textId="77777777" w:rsidR="000B0BAB" w:rsidRDefault="00000000" w:rsidP="00D31068">
            <w:pPr>
              <w:spacing w:before="60" w:after="60"/>
            </w:pPr>
            <w:r>
              <w:rPr>
                <w:rFonts w:ascii="Georgia" w:eastAsia="Georgia" w:hAnsi="Georgia" w:cs="Georgia"/>
                <w:color w:val="222222"/>
                <w:sz w:val="19"/>
                <w:szCs w:val="19"/>
              </w:rPr>
              <w:t>2. Preaching &amp; Worship Leadership</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66B998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8EDE052"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8C366C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B4ADAF4"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1BE8361" w14:textId="77777777" w:rsidR="000B0BAB" w:rsidRDefault="00000000" w:rsidP="00D31068">
            <w:pPr>
              <w:spacing w:before="60" w:after="60"/>
            </w:pPr>
            <w:r>
              <w:rPr>
                <w:rFonts w:ascii="Georgia" w:eastAsia="Georgia" w:hAnsi="Georgia" w:cs="Georgia"/>
                <w:color w:val="222222"/>
              </w:rPr>
              <w:t>☐</w:t>
            </w:r>
          </w:p>
        </w:tc>
      </w:tr>
      <w:tr w:rsidR="000B0BAB" w14:paraId="15253F83"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6A4A714" w14:textId="77777777" w:rsidR="000B0BAB" w:rsidRDefault="00000000" w:rsidP="00D31068">
            <w:pPr>
              <w:spacing w:before="60" w:after="60"/>
            </w:pPr>
            <w:r>
              <w:rPr>
                <w:rFonts w:ascii="Georgia" w:eastAsia="Georgia" w:hAnsi="Georgia" w:cs="Georgia"/>
                <w:color w:val="222222"/>
                <w:sz w:val="19"/>
                <w:szCs w:val="19"/>
              </w:rPr>
              <w:t>3. Pastoral Care</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5AA6E1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64DB78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E859937"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653CC84"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7D9AF42" w14:textId="77777777" w:rsidR="000B0BAB" w:rsidRDefault="00000000" w:rsidP="00D31068">
            <w:pPr>
              <w:spacing w:before="60" w:after="60"/>
            </w:pPr>
            <w:r>
              <w:rPr>
                <w:rFonts w:ascii="Georgia" w:eastAsia="Georgia" w:hAnsi="Georgia" w:cs="Georgia"/>
                <w:color w:val="222222"/>
              </w:rPr>
              <w:t>☐</w:t>
            </w:r>
          </w:p>
        </w:tc>
      </w:tr>
      <w:tr w:rsidR="000B0BAB" w14:paraId="404B4451"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1023179" w14:textId="77777777" w:rsidR="000B0BAB" w:rsidRDefault="00000000" w:rsidP="00D31068">
            <w:pPr>
              <w:spacing w:before="60" w:after="60"/>
            </w:pPr>
            <w:r>
              <w:rPr>
                <w:rFonts w:ascii="Georgia" w:eastAsia="Georgia" w:hAnsi="Georgia" w:cs="Georgia"/>
                <w:color w:val="222222"/>
                <w:sz w:val="19"/>
                <w:szCs w:val="19"/>
              </w:rPr>
              <w:t>4. Leadership &amp; Administration</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C30C13A"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571B8D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6CD0A1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308E31C"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6FD58FB" w14:textId="77777777" w:rsidR="000B0BAB" w:rsidRDefault="00000000" w:rsidP="00D31068">
            <w:pPr>
              <w:spacing w:before="60" w:after="60"/>
            </w:pPr>
            <w:r>
              <w:rPr>
                <w:rFonts w:ascii="Georgia" w:eastAsia="Georgia" w:hAnsi="Georgia" w:cs="Georgia"/>
                <w:color w:val="222222"/>
              </w:rPr>
              <w:t>☐</w:t>
            </w:r>
          </w:p>
        </w:tc>
      </w:tr>
      <w:tr w:rsidR="000B0BAB" w14:paraId="1221EB3E"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2288AB90" w14:textId="77777777" w:rsidR="000B0BAB" w:rsidRDefault="00000000" w:rsidP="00D31068">
            <w:pPr>
              <w:spacing w:before="60" w:after="60"/>
            </w:pPr>
            <w:r>
              <w:rPr>
                <w:rFonts w:ascii="Georgia" w:eastAsia="Georgia" w:hAnsi="Georgia" w:cs="Georgia"/>
                <w:color w:val="222222"/>
                <w:sz w:val="19"/>
                <w:szCs w:val="19"/>
              </w:rPr>
              <w:t>5. Christian Formation &amp; Education</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2A7D3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9119E6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3F610DC"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1F19A0B"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CAF74D6" w14:textId="77777777" w:rsidR="000B0BAB" w:rsidRDefault="00000000" w:rsidP="00D31068">
            <w:pPr>
              <w:spacing w:before="60" w:after="60"/>
            </w:pPr>
            <w:r>
              <w:rPr>
                <w:rFonts w:ascii="Georgia" w:eastAsia="Georgia" w:hAnsi="Georgia" w:cs="Georgia"/>
                <w:color w:val="222222"/>
              </w:rPr>
              <w:t>☐</w:t>
            </w:r>
          </w:p>
        </w:tc>
      </w:tr>
      <w:tr w:rsidR="000B0BAB" w14:paraId="4C57D3EC"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A4A7786" w14:textId="77777777" w:rsidR="000B0BAB" w:rsidRDefault="00000000" w:rsidP="00D31068">
            <w:pPr>
              <w:spacing w:before="60" w:after="60"/>
            </w:pPr>
            <w:r>
              <w:rPr>
                <w:rFonts w:ascii="Georgia" w:eastAsia="Georgia" w:hAnsi="Georgia" w:cs="Georgia"/>
                <w:color w:val="222222"/>
                <w:sz w:val="19"/>
                <w:szCs w:val="19"/>
              </w:rPr>
              <w:t>6. Evangelism &amp; Community Engagement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5D82CE4"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13EFF2B"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8CFF46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CDF0C52"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3E892E2" w14:textId="77777777" w:rsidR="000B0BAB" w:rsidRDefault="00000000" w:rsidP="00D31068">
            <w:pPr>
              <w:spacing w:before="60" w:after="60"/>
            </w:pPr>
            <w:r>
              <w:rPr>
                <w:rFonts w:ascii="Georgia" w:eastAsia="Georgia" w:hAnsi="Georgia" w:cs="Georgia"/>
                <w:color w:val="222222"/>
              </w:rPr>
              <w:t>☐</w:t>
            </w:r>
          </w:p>
        </w:tc>
      </w:tr>
      <w:tr w:rsidR="000B0BAB" w14:paraId="222E92B9"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069ED2F" w14:textId="77777777" w:rsidR="000B0BAB" w:rsidRDefault="00000000" w:rsidP="00D31068">
            <w:pPr>
              <w:spacing w:before="60" w:after="60"/>
            </w:pPr>
            <w:r>
              <w:rPr>
                <w:rFonts w:ascii="Georgia" w:eastAsia="Georgia" w:hAnsi="Georgia" w:cs="Georgia"/>
                <w:color w:val="222222"/>
                <w:sz w:val="19"/>
                <w:szCs w:val="19"/>
              </w:rPr>
              <w:t>7. Interpersonal &amp; Communication Skills</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ABD05DB"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0967DF9"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86B840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FB436A9"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FA1EDDA" w14:textId="77777777" w:rsidR="000B0BAB" w:rsidRDefault="00000000" w:rsidP="00D31068">
            <w:pPr>
              <w:spacing w:before="60" w:after="60"/>
            </w:pPr>
            <w:r>
              <w:rPr>
                <w:rFonts w:ascii="Georgia" w:eastAsia="Georgia" w:hAnsi="Georgia" w:cs="Georgia"/>
                <w:color w:val="222222"/>
              </w:rPr>
              <w:t>☐</w:t>
            </w:r>
          </w:p>
        </w:tc>
      </w:tr>
      <w:tr w:rsidR="000B0BAB" w14:paraId="470D7A5D"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FBF8478" w14:textId="77777777" w:rsidR="000B0BAB" w:rsidRDefault="00000000" w:rsidP="00D31068">
            <w:pPr>
              <w:spacing w:before="60" w:after="60"/>
            </w:pPr>
            <w:r>
              <w:rPr>
                <w:rFonts w:ascii="Georgia" w:eastAsia="Georgia" w:hAnsi="Georgia" w:cs="Georgia"/>
                <w:color w:val="222222"/>
                <w:sz w:val="19"/>
                <w:szCs w:val="19"/>
              </w:rPr>
              <w:t>8. 21st Century Necessities (digital, complex contexts)</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149D174"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7F50B4F"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EBFAA1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9EC3C4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6D01049" w14:textId="77777777" w:rsidR="000B0BAB" w:rsidRDefault="00000000" w:rsidP="00D31068">
            <w:pPr>
              <w:spacing w:before="60" w:after="60"/>
            </w:pPr>
            <w:r>
              <w:rPr>
                <w:rFonts w:ascii="Georgia" w:eastAsia="Georgia" w:hAnsi="Georgia" w:cs="Georgia"/>
                <w:color w:val="222222"/>
              </w:rPr>
              <w:t>☐</w:t>
            </w:r>
          </w:p>
        </w:tc>
      </w:tr>
      <w:tr w:rsidR="000B0BAB" w14:paraId="24CC7B88"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B1C2450" w14:textId="77777777" w:rsidR="000B0BAB" w:rsidRDefault="00000000" w:rsidP="00D31068">
            <w:pPr>
              <w:spacing w:before="60" w:after="60"/>
            </w:pPr>
            <w:r>
              <w:rPr>
                <w:rFonts w:ascii="Georgia" w:eastAsia="Georgia" w:hAnsi="Georgia" w:cs="Georgia"/>
                <w:color w:val="222222"/>
                <w:sz w:val="19"/>
                <w:szCs w:val="19"/>
              </w:rPr>
              <w:t>9. Priestly Character (humility, self-care, passion, adaptability)</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1AA0BCC"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39358F7"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6C8DCF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2D2A6E9"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659F9AE" w14:textId="77777777" w:rsidR="000B0BAB" w:rsidRDefault="00000000" w:rsidP="00D31068">
            <w:pPr>
              <w:spacing w:before="60" w:after="60"/>
            </w:pPr>
            <w:r>
              <w:rPr>
                <w:rFonts w:ascii="Georgia" w:eastAsia="Georgia" w:hAnsi="Georgia" w:cs="Georgia"/>
                <w:color w:val="222222"/>
              </w:rPr>
              <w:t>☐</w:t>
            </w:r>
          </w:p>
        </w:tc>
      </w:tr>
    </w:tbl>
    <w:p w14:paraId="53ABC96D" w14:textId="77777777" w:rsidR="000B0BAB" w:rsidRDefault="000B0BAB" w:rsidP="00D31068">
      <w:pPr>
        <w:spacing w:before="80" w:after="40"/>
      </w:pPr>
    </w:p>
    <w:p w14:paraId="005B3D35" w14:textId="77777777" w:rsidR="000B0BAB" w:rsidRDefault="00000000" w:rsidP="00D31068">
      <w:pPr>
        <w:spacing w:before="100" w:after="40"/>
      </w:pPr>
      <w:r>
        <w:rPr>
          <w:rFonts w:ascii="Georgia" w:eastAsia="Georgia" w:hAnsi="Georgia" w:cs="Georgia"/>
          <w:i/>
          <w:iCs/>
          <w:color w:val="444444"/>
          <w:sz w:val="19"/>
          <w:szCs w:val="19"/>
        </w:rPr>
        <w:t xml:space="preserve">What is the Holy Spirit most clearly inviting </w:t>
      </w:r>
      <w:proofErr w:type="gramStart"/>
      <w:r>
        <w:rPr>
          <w:rFonts w:ascii="Georgia" w:eastAsia="Georgia" w:hAnsi="Georgia" w:cs="Georgia"/>
          <w:i/>
          <w:iCs/>
          <w:color w:val="444444"/>
          <w:sz w:val="19"/>
          <w:szCs w:val="19"/>
        </w:rPr>
        <w:t>you into</w:t>
      </w:r>
      <w:proofErr w:type="gramEnd"/>
      <w:r>
        <w:rPr>
          <w:rFonts w:ascii="Georgia" w:eastAsia="Georgia" w:hAnsi="Georgia" w:cs="Georgia"/>
          <w:i/>
          <w:iCs/>
          <w:color w:val="444444"/>
          <w:sz w:val="19"/>
          <w:szCs w:val="19"/>
        </w:rPr>
        <w:t xml:space="preserve"> in the year ahead?</w:t>
      </w:r>
    </w:p>
    <w:p w14:paraId="4747CF3A"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8E5CE06" w14:textId="77777777" w:rsidR="000B0BAB" w:rsidRDefault="000B0BAB" w:rsidP="00D31068">
      <w:pPr>
        <w:spacing w:before="48"/>
      </w:pPr>
    </w:p>
    <w:p w14:paraId="131D77E7"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C8D837A" w14:textId="77777777" w:rsidR="000B0BAB" w:rsidRDefault="000B0BAB" w:rsidP="00D31068">
      <w:pPr>
        <w:spacing w:before="48"/>
      </w:pPr>
    </w:p>
    <w:p w14:paraId="0BF9BFC2"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073E2044" w14:textId="77777777" w:rsidR="000B0BAB" w:rsidRDefault="000B0BAB" w:rsidP="00D31068">
      <w:pPr>
        <w:spacing w:before="48"/>
      </w:pPr>
    </w:p>
    <w:p w14:paraId="75687950"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402DD23" w14:textId="77777777" w:rsidR="000B0BAB" w:rsidRDefault="000B0BAB" w:rsidP="00D31068">
      <w:pPr>
        <w:spacing w:before="60"/>
      </w:pPr>
    </w:p>
    <w:p w14:paraId="3CEA50EC" w14:textId="77777777" w:rsidR="000B0BAB" w:rsidRDefault="00000000" w:rsidP="00D31068">
      <w:pPr>
        <w:spacing w:before="100" w:after="40"/>
      </w:pPr>
      <w:r>
        <w:rPr>
          <w:rFonts w:ascii="Georgia" w:eastAsia="Georgia" w:hAnsi="Georgia" w:cs="Georgia"/>
          <w:i/>
          <w:iCs/>
          <w:color w:val="444444"/>
          <w:sz w:val="19"/>
          <w:szCs w:val="19"/>
        </w:rPr>
        <w:t>What support from the Vestry, Diocese, or Bishop would most help you flourish?</w:t>
      </w:r>
    </w:p>
    <w:p w14:paraId="042F32F9"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1C327A4" w14:textId="77777777" w:rsidR="000B0BAB" w:rsidRDefault="000B0BAB" w:rsidP="00D31068">
      <w:pPr>
        <w:spacing w:before="48"/>
      </w:pPr>
    </w:p>
    <w:p w14:paraId="56D4865C"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23351B6" w14:textId="77777777" w:rsidR="000B0BAB" w:rsidRDefault="000B0BAB" w:rsidP="00D31068">
      <w:pPr>
        <w:spacing w:before="48"/>
      </w:pPr>
    </w:p>
    <w:p w14:paraId="75D2883C"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8C14CD3" w14:textId="77777777" w:rsidR="000B0BAB" w:rsidRDefault="000B0BAB" w:rsidP="00D31068">
      <w:pPr>
        <w:spacing w:before="60"/>
      </w:pPr>
    </w:p>
    <w:p w14:paraId="1AAD0B34" w14:textId="77777777" w:rsidR="000B0BAB" w:rsidRDefault="000B0BAB" w:rsidP="00D31068">
      <w:pPr>
        <w:spacing w:before="1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65C15F5C" w14:textId="77777777">
        <w:tblPrEx>
          <w:tblCellMar>
            <w:top w:w="0" w:type="dxa"/>
            <w:bottom w:w="0" w:type="dxa"/>
          </w:tblCellMar>
        </w:tblPrEx>
        <w:tc>
          <w:tcPr>
            <w:tcW w:w="9360" w:type="dxa"/>
            <w:tcBorders>
              <w:top w:val="single" w:sz="4" w:space="0" w:color="1A4A2C"/>
              <w:left w:val="single" w:sz="4" w:space="0" w:color="1A4A2C"/>
              <w:bottom w:val="single" w:sz="4" w:space="0" w:color="1A4A2C"/>
              <w:right w:val="single" w:sz="4" w:space="0" w:color="1A4A2C"/>
            </w:tcBorders>
            <w:shd w:val="clear" w:color="auto" w:fill="1A4A2C"/>
            <w:tcMar>
              <w:top w:w="120" w:type="dxa"/>
              <w:left w:w="200" w:type="dxa"/>
              <w:bottom w:w="120" w:type="dxa"/>
              <w:right w:w="200" w:type="dxa"/>
            </w:tcMar>
          </w:tcPr>
          <w:p w14:paraId="7B93877A" w14:textId="77777777" w:rsidR="000B0BAB" w:rsidRDefault="00000000" w:rsidP="00D31068">
            <w:pPr>
              <w:spacing w:before="60" w:after="60"/>
            </w:pPr>
            <w:r>
              <w:rPr>
                <w:rFonts w:ascii="Georgia" w:eastAsia="Georgia" w:hAnsi="Georgia" w:cs="Georgia"/>
                <w:b/>
                <w:bCs/>
                <w:color w:val="FFFFFF"/>
                <w:sz w:val="24"/>
                <w:szCs w:val="24"/>
              </w:rPr>
              <w:t>PART 2 — Vestry &amp; Warden Feedback</w:t>
            </w:r>
          </w:p>
        </w:tc>
      </w:tr>
    </w:tbl>
    <w:p w14:paraId="467438FE" w14:textId="77777777" w:rsidR="000B0BAB" w:rsidRDefault="000B0BAB" w:rsidP="00D31068">
      <w:pPr>
        <w:spacing w:before="80" w:after="40"/>
      </w:pPr>
    </w:p>
    <w:p w14:paraId="73BB49AD" w14:textId="77777777" w:rsidR="000B0BAB" w:rsidRDefault="00000000" w:rsidP="00D31068">
      <w:pPr>
        <w:spacing w:after="120"/>
      </w:pPr>
      <w:r>
        <w:rPr>
          <w:rFonts w:ascii="Georgia" w:eastAsia="Georgia" w:hAnsi="Georgia" w:cs="Georgia"/>
          <w:i/>
          <w:iCs/>
          <w:color w:val="444444"/>
          <w:sz w:val="19"/>
          <w:szCs w:val="19"/>
        </w:rPr>
        <w:t>Instructions: Complete this section independently and prayerfully before meeting with the Rector. Focus on patterns and themes rather than isolated incidents. Bring gratitude and honesty in equal measure.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5A15A5AD"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D5EDD8"/>
            <w:tcMar>
              <w:top w:w="80" w:type="dxa"/>
              <w:left w:w="180" w:type="dxa"/>
              <w:bottom w:w="80" w:type="dxa"/>
              <w:right w:w="180" w:type="dxa"/>
            </w:tcMar>
          </w:tcPr>
          <w:p w14:paraId="73067724" w14:textId="77777777" w:rsidR="000B0BAB" w:rsidRDefault="00000000" w:rsidP="00D31068">
            <w:pPr>
              <w:spacing w:before="60" w:after="60"/>
            </w:pPr>
            <w:r>
              <w:rPr>
                <w:rFonts w:ascii="Georgia" w:eastAsia="Georgia" w:hAnsi="Georgia" w:cs="Georgia"/>
                <w:b/>
                <w:bCs/>
                <w:color w:val="1A4A2C"/>
              </w:rPr>
              <w:lastRenderedPageBreak/>
              <w:t>2A. Worship</w:t>
            </w:r>
          </w:p>
        </w:tc>
      </w:tr>
    </w:tbl>
    <w:p w14:paraId="0B81B298" w14:textId="77777777" w:rsidR="000B0BAB" w:rsidRDefault="000B0BAB" w:rsidP="00D31068">
      <w:pPr>
        <w:spacing w:before="40" w:after="20"/>
      </w:pPr>
    </w:p>
    <w:p w14:paraId="09AD3568" w14:textId="77777777" w:rsidR="000B0BAB" w:rsidRDefault="00000000" w:rsidP="00D31068">
      <w:pPr>
        <w:spacing w:before="100" w:after="40"/>
      </w:pPr>
      <w:r>
        <w:rPr>
          <w:rFonts w:ascii="Georgia" w:eastAsia="Georgia" w:hAnsi="Georgia" w:cs="Georgia"/>
          <w:i/>
          <w:iCs/>
          <w:color w:val="444444"/>
          <w:sz w:val="19"/>
          <w:szCs w:val="19"/>
        </w:rPr>
        <w:t>How has the Rector’s preaching and liturgical leadership shaped the congregation’s spiritual life?</w:t>
      </w:r>
    </w:p>
    <w:p w14:paraId="54E6957F"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D020440" w14:textId="77777777" w:rsidR="000B0BAB" w:rsidRDefault="000B0BAB" w:rsidP="00D31068">
      <w:pPr>
        <w:spacing w:before="48"/>
      </w:pPr>
    </w:p>
    <w:p w14:paraId="4169E04B"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5CE7D4F" w14:textId="77777777" w:rsidR="000B0BAB" w:rsidRDefault="000B0BAB" w:rsidP="00D31068">
      <w:pPr>
        <w:spacing w:before="48"/>
      </w:pPr>
    </w:p>
    <w:p w14:paraId="2DA9EDEE"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B19A012" w14:textId="77777777" w:rsidR="000B0BAB" w:rsidRDefault="000B0BAB" w:rsidP="00D31068">
      <w:pPr>
        <w:spacing w:before="60"/>
      </w:pPr>
    </w:p>
    <w:p w14:paraId="511EBFDC" w14:textId="77777777" w:rsidR="000B0BAB" w:rsidRDefault="00000000" w:rsidP="00D31068">
      <w:pPr>
        <w:spacing w:before="100" w:after="40"/>
      </w:pPr>
      <w:r>
        <w:rPr>
          <w:rFonts w:ascii="Georgia" w:eastAsia="Georgia" w:hAnsi="Georgia" w:cs="Georgia"/>
          <w:i/>
          <w:iCs/>
          <w:color w:val="444444"/>
          <w:sz w:val="19"/>
          <w:szCs w:val="19"/>
        </w:rPr>
        <w:t>What feedback have you heard from parishioners about worship? What is working well?</w:t>
      </w:r>
    </w:p>
    <w:p w14:paraId="23B3355D"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2D12ED7B" w14:textId="77777777" w:rsidR="000B0BAB" w:rsidRDefault="000B0BAB" w:rsidP="00D31068">
      <w:pPr>
        <w:spacing w:before="48"/>
      </w:pPr>
    </w:p>
    <w:p w14:paraId="4A2D401B"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5011D08"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27BF18C9"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D5EDD8"/>
            <w:tcMar>
              <w:top w:w="80" w:type="dxa"/>
              <w:left w:w="180" w:type="dxa"/>
              <w:bottom w:w="80" w:type="dxa"/>
              <w:right w:w="180" w:type="dxa"/>
            </w:tcMar>
          </w:tcPr>
          <w:p w14:paraId="56C391D9" w14:textId="77777777" w:rsidR="000B0BAB" w:rsidRDefault="00000000" w:rsidP="00D31068">
            <w:pPr>
              <w:spacing w:before="60" w:after="60"/>
            </w:pPr>
            <w:r>
              <w:rPr>
                <w:rFonts w:ascii="Georgia" w:eastAsia="Georgia" w:hAnsi="Georgia" w:cs="Georgia"/>
                <w:b/>
                <w:bCs/>
                <w:color w:val="1A4A2C"/>
              </w:rPr>
              <w:t>2B. Administration &amp; Stewardship</w:t>
            </w:r>
          </w:p>
        </w:tc>
      </w:tr>
    </w:tbl>
    <w:p w14:paraId="6926A086" w14:textId="77777777" w:rsidR="000B0BAB" w:rsidRDefault="000B0BAB" w:rsidP="00D31068">
      <w:pPr>
        <w:spacing w:before="40" w:after="20"/>
      </w:pPr>
    </w:p>
    <w:p w14:paraId="09E915CA" w14:textId="77777777" w:rsidR="000B0BAB" w:rsidRDefault="00000000" w:rsidP="00D31068">
      <w:pPr>
        <w:spacing w:before="100" w:after="40"/>
      </w:pPr>
      <w:r>
        <w:rPr>
          <w:rFonts w:ascii="Georgia" w:eastAsia="Georgia" w:hAnsi="Georgia" w:cs="Georgia"/>
          <w:i/>
          <w:iCs/>
          <w:color w:val="444444"/>
          <w:sz w:val="19"/>
          <w:szCs w:val="19"/>
        </w:rPr>
        <w:t xml:space="preserve">How effectively </w:t>
      </w:r>
      <w:proofErr w:type="gramStart"/>
      <w:r>
        <w:rPr>
          <w:rFonts w:ascii="Georgia" w:eastAsia="Georgia" w:hAnsi="Georgia" w:cs="Georgia"/>
          <w:i/>
          <w:iCs/>
          <w:color w:val="444444"/>
          <w:sz w:val="19"/>
          <w:szCs w:val="19"/>
        </w:rPr>
        <w:t>is</w:t>
      </w:r>
      <w:proofErr w:type="gramEnd"/>
      <w:r>
        <w:rPr>
          <w:rFonts w:ascii="Georgia" w:eastAsia="Georgia" w:hAnsi="Georgia" w:cs="Georgia"/>
          <w:i/>
          <w:iCs/>
          <w:color w:val="444444"/>
          <w:sz w:val="19"/>
          <w:szCs w:val="19"/>
        </w:rPr>
        <w:t xml:space="preserve"> the Rector stewarding parish finances, property, and administration?</w:t>
      </w:r>
    </w:p>
    <w:p w14:paraId="4DF5A971"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47243B1" w14:textId="77777777" w:rsidR="000B0BAB" w:rsidRDefault="000B0BAB" w:rsidP="00D31068">
      <w:pPr>
        <w:spacing w:before="48"/>
      </w:pPr>
    </w:p>
    <w:p w14:paraId="0E9BCFDF"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0A824713" w14:textId="77777777" w:rsidR="000B0BAB" w:rsidRDefault="000B0BAB" w:rsidP="00D31068">
      <w:pPr>
        <w:spacing w:before="60"/>
      </w:pPr>
    </w:p>
    <w:p w14:paraId="42ED6C0F" w14:textId="77777777" w:rsidR="000B0BAB" w:rsidRDefault="00000000" w:rsidP="00D31068">
      <w:pPr>
        <w:spacing w:before="100" w:after="40"/>
      </w:pPr>
      <w:r>
        <w:rPr>
          <w:rFonts w:ascii="Georgia" w:eastAsia="Georgia" w:hAnsi="Georgia" w:cs="Georgia"/>
          <w:i/>
          <w:iCs/>
          <w:color w:val="444444"/>
          <w:sz w:val="19"/>
          <w:szCs w:val="19"/>
        </w:rPr>
        <w:t>How well is the Rector partnering with and supporting the Vestry in its work?</w:t>
      </w:r>
    </w:p>
    <w:p w14:paraId="29575238"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15F9EEDC" w14:textId="77777777" w:rsidR="000B0BAB" w:rsidRDefault="000B0BAB" w:rsidP="00D31068">
      <w:pPr>
        <w:spacing w:before="48"/>
      </w:pPr>
    </w:p>
    <w:p w14:paraId="304D3076"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C48DDBC" w14:textId="77777777" w:rsidR="000B0BAB" w:rsidRDefault="000B0BAB" w:rsidP="00D31068">
      <w:pPr>
        <w:spacing w:before="60"/>
      </w:pPr>
    </w:p>
    <w:p w14:paraId="326F37FC" w14:textId="77777777" w:rsidR="000B0BAB" w:rsidRDefault="00000000" w:rsidP="00D31068">
      <w:pPr>
        <w:spacing w:before="100" w:after="40"/>
      </w:pPr>
      <w:r>
        <w:rPr>
          <w:rFonts w:ascii="Georgia" w:eastAsia="Georgia" w:hAnsi="Georgia" w:cs="Georgia"/>
          <w:i/>
          <w:iCs/>
          <w:color w:val="444444"/>
          <w:sz w:val="19"/>
          <w:szCs w:val="19"/>
        </w:rPr>
        <w:t>What operational or administrative support could the Vestry provide to free the Rector for ministry?</w:t>
      </w:r>
    </w:p>
    <w:p w14:paraId="6FC38B59"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3BC5B624" w14:textId="77777777" w:rsidR="000B0BAB" w:rsidRDefault="000B0BAB" w:rsidP="00D31068">
      <w:pPr>
        <w:spacing w:before="48"/>
      </w:pPr>
    </w:p>
    <w:p w14:paraId="2AE950A1"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53C70A40"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7A2142EF"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D5EDD8"/>
            <w:tcMar>
              <w:top w:w="80" w:type="dxa"/>
              <w:left w:w="180" w:type="dxa"/>
              <w:bottom w:w="80" w:type="dxa"/>
              <w:right w:w="180" w:type="dxa"/>
            </w:tcMar>
          </w:tcPr>
          <w:p w14:paraId="15E12A52" w14:textId="77777777" w:rsidR="000B0BAB" w:rsidRDefault="00000000" w:rsidP="00D31068">
            <w:pPr>
              <w:spacing w:before="60" w:after="60"/>
            </w:pPr>
            <w:r>
              <w:rPr>
                <w:rFonts w:ascii="Georgia" w:eastAsia="Georgia" w:hAnsi="Georgia" w:cs="Georgia"/>
                <w:b/>
                <w:bCs/>
                <w:color w:val="1A4A2C"/>
              </w:rPr>
              <w:t>2C. Formation, Evangelism &amp; Pastoral Care</w:t>
            </w:r>
          </w:p>
        </w:tc>
      </w:tr>
    </w:tbl>
    <w:p w14:paraId="6911BF09" w14:textId="77777777" w:rsidR="000B0BAB" w:rsidRDefault="000B0BAB" w:rsidP="00D31068">
      <w:pPr>
        <w:spacing w:before="40" w:after="20"/>
      </w:pPr>
    </w:p>
    <w:p w14:paraId="68DAB1FB" w14:textId="77777777" w:rsidR="000B0BAB" w:rsidRDefault="00000000" w:rsidP="00D31068">
      <w:pPr>
        <w:spacing w:before="100" w:after="40"/>
      </w:pPr>
      <w:r>
        <w:rPr>
          <w:rFonts w:ascii="Georgia" w:eastAsia="Georgia" w:hAnsi="Georgia" w:cs="Georgia"/>
          <w:i/>
          <w:iCs/>
          <w:color w:val="444444"/>
          <w:sz w:val="19"/>
          <w:szCs w:val="19"/>
        </w:rPr>
        <w:t>How is the parish’s formation and education life growing? What needs more attention?</w:t>
      </w:r>
    </w:p>
    <w:p w14:paraId="28EAD1BC"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537CF42F" w14:textId="77777777" w:rsidR="000B0BAB" w:rsidRDefault="000B0BAB" w:rsidP="00D31068">
      <w:pPr>
        <w:spacing w:before="48"/>
      </w:pPr>
    </w:p>
    <w:p w14:paraId="7BB09593"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06714D3" w14:textId="77777777" w:rsidR="000B0BAB" w:rsidRDefault="000B0BAB" w:rsidP="00D31068">
      <w:pPr>
        <w:spacing w:before="48"/>
      </w:pPr>
    </w:p>
    <w:p w14:paraId="4D96B632"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9D88A4F" w14:textId="77777777" w:rsidR="000B0BAB" w:rsidRDefault="000B0BAB" w:rsidP="00D31068">
      <w:pPr>
        <w:spacing w:before="60"/>
      </w:pPr>
    </w:p>
    <w:p w14:paraId="733ED2FC" w14:textId="77777777" w:rsidR="000B0BAB" w:rsidRDefault="00000000" w:rsidP="00D31068">
      <w:pPr>
        <w:spacing w:before="100" w:after="40"/>
      </w:pPr>
      <w:r>
        <w:rPr>
          <w:rFonts w:ascii="Georgia" w:eastAsia="Georgia" w:hAnsi="Georgia" w:cs="Georgia"/>
          <w:i/>
          <w:iCs/>
          <w:color w:val="444444"/>
          <w:sz w:val="19"/>
          <w:szCs w:val="19"/>
        </w:rPr>
        <w:t>How are you observing the Rector’s pastoral presence and care in the parish?</w:t>
      </w:r>
    </w:p>
    <w:p w14:paraId="4C310907"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10343893" w14:textId="77777777" w:rsidR="000B0BAB" w:rsidRDefault="000B0BAB" w:rsidP="00D31068">
      <w:pPr>
        <w:spacing w:before="48"/>
      </w:pPr>
    </w:p>
    <w:p w14:paraId="3E6B0983"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B58C394" w14:textId="77777777" w:rsidR="000B0BAB" w:rsidRDefault="000B0BAB" w:rsidP="00D31068">
      <w:pPr>
        <w:spacing w:before="60"/>
      </w:pPr>
    </w:p>
    <w:p w14:paraId="0753C834" w14:textId="77777777" w:rsidR="000B0BAB" w:rsidRDefault="00000000" w:rsidP="00D31068">
      <w:pPr>
        <w:spacing w:before="100" w:after="40"/>
      </w:pPr>
      <w:r>
        <w:rPr>
          <w:rFonts w:ascii="Georgia" w:eastAsia="Georgia" w:hAnsi="Georgia" w:cs="Georgia"/>
          <w:i/>
          <w:iCs/>
          <w:color w:val="444444"/>
          <w:sz w:val="19"/>
          <w:szCs w:val="19"/>
        </w:rPr>
        <w:t>How well is the parish welcoming newcomers and equipping the laity for ministry and outreach?</w:t>
      </w:r>
    </w:p>
    <w:p w14:paraId="343438A6" w14:textId="77777777" w:rsidR="000B0BAB" w:rsidRDefault="00000000" w:rsidP="00D31068">
      <w:pPr>
        <w:pBdr>
          <w:bottom w:val="single" w:sz="4" w:space="0" w:color="AAAAAA"/>
        </w:pBdr>
        <w:spacing w:before="20" w:after="10"/>
      </w:pPr>
      <w:r>
        <w:rPr>
          <w:rFonts w:ascii="Georgia" w:eastAsia="Georgia" w:hAnsi="Georgia" w:cs="Georgia"/>
          <w:color w:val="222222"/>
        </w:rPr>
        <w:lastRenderedPageBreak/>
        <w:t xml:space="preserve">  </w:t>
      </w:r>
    </w:p>
    <w:p w14:paraId="526E1644" w14:textId="77777777" w:rsidR="000B0BAB" w:rsidRDefault="000B0BAB" w:rsidP="00D31068">
      <w:pPr>
        <w:spacing w:before="48"/>
      </w:pPr>
    </w:p>
    <w:p w14:paraId="64590000"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561DCE9"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712C4732"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D5EDD8"/>
            <w:tcMar>
              <w:top w:w="80" w:type="dxa"/>
              <w:left w:w="180" w:type="dxa"/>
              <w:bottom w:w="80" w:type="dxa"/>
              <w:right w:w="180" w:type="dxa"/>
            </w:tcMar>
          </w:tcPr>
          <w:p w14:paraId="5664B979" w14:textId="77777777" w:rsidR="000B0BAB" w:rsidRDefault="00000000" w:rsidP="00D31068">
            <w:pPr>
              <w:spacing w:before="60" w:after="60"/>
            </w:pPr>
            <w:r>
              <w:rPr>
                <w:rFonts w:ascii="Georgia" w:eastAsia="Georgia" w:hAnsi="Georgia" w:cs="Georgia"/>
                <w:b/>
                <w:bCs/>
                <w:color w:val="1A4A2C"/>
              </w:rPr>
              <w:t>2D. Community &amp; Diocesan Engagement</w:t>
            </w:r>
          </w:p>
        </w:tc>
      </w:tr>
    </w:tbl>
    <w:p w14:paraId="4AB44D1D" w14:textId="77777777" w:rsidR="000B0BAB" w:rsidRDefault="000B0BAB" w:rsidP="00D31068">
      <w:pPr>
        <w:spacing w:before="40" w:after="20"/>
      </w:pPr>
    </w:p>
    <w:p w14:paraId="01FF266F" w14:textId="77777777" w:rsidR="000B0BAB" w:rsidRDefault="00000000" w:rsidP="00D31068">
      <w:pPr>
        <w:spacing w:before="100" w:after="40"/>
      </w:pPr>
      <w:r>
        <w:rPr>
          <w:rFonts w:ascii="Georgia" w:eastAsia="Georgia" w:hAnsi="Georgia" w:cs="Georgia"/>
          <w:i/>
          <w:iCs/>
          <w:color w:val="444444"/>
          <w:sz w:val="19"/>
          <w:szCs w:val="19"/>
        </w:rPr>
        <w:t>How is the parish serving and engaging the wider community under the Rector’s leadership?</w:t>
      </w:r>
    </w:p>
    <w:p w14:paraId="34721C15"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18AC2E78" w14:textId="77777777" w:rsidR="000B0BAB" w:rsidRDefault="000B0BAB" w:rsidP="00D31068">
      <w:pPr>
        <w:spacing w:before="48"/>
      </w:pPr>
    </w:p>
    <w:p w14:paraId="207F7E19"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56154A04" w14:textId="77777777" w:rsidR="000B0BAB" w:rsidRDefault="000B0BAB" w:rsidP="00D31068">
      <w:pPr>
        <w:spacing w:before="60"/>
      </w:pPr>
    </w:p>
    <w:p w14:paraId="09C5597E" w14:textId="77777777" w:rsidR="000B0BAB" w:rsidRDefault="00000000" w:rsidP="00D31068">
      <w:pPr>
        <w:spacing w:before="100" w:after="40"/>
      </w:pPr>
      <w:r>
        <w:rPr>
          <w:rFonts w:ascii="Georgia" w:eastAsia="Georgia" w:hAnsi="Georgia" w:cs="Georgia"/>
          <w:i/>
          <w:iCs/>
          <w:color w:val="444444"/>
          <w:sz w:val="19"/>
          <w:szCs w:val="19"/>
        </w:rPr>
        <w:t>Are there community partnerships or outreach opportunities the parish has not yet explored?</w:t>
      </w:r>
    </w:p>
    <w:p w14:paraId="7306E8AC"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B190DA3" w14:textId="77777777" w:rsidR="000B0BAB" w:rsidRDefault="000B0BAB" w:rsidP="00D31068">
      <w:pPr>
        <w:spacing w:before="48"/>
      </w:pPr>
    </w:p>
    <w:p w14:paraId="3B2D097F"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49D21A8A" w14:textId="77777777" w:rsidR="000B0BAB" w:rsidRDefault="000B0BAB" w:rsidP="00D31068">
      <w:pPr>
        <w:spacing w:before="60"/>
      </w:pPr>
    </w:p>
    <w:p w14:paraId="1C50EBF6" w14:textId="77777777" w:rsidR="000B0BAB" w:rsidRDefault="000B0BAB" w:rsidP="00D31068">
      <w:pPr>
        <w:spacing w:before="8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2A4D4CD3"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D5EDD8"/>
            <w:tcMar>
              <w:top w:w="80" w:type="dxa"/>
              <w:left w:w="180" w:type="dxa"/>
              <w:bottom w:w="80" w:type="dxa"/>
              <w:right w:w="180" w:type="dxa"/>
            </w:tcMar>
          </w:tcPr>
          <w:p w14:paraId="67790F50" w14:textId="77777777" w:rsidR="000B0BAB" w:rsidRDefault="00000000" w:rsidP="00D31068">
            <w:pPr>
              <w:spacing w:before="60" w:after="60"/>
            </w:pPr>
            <w:r>
              <w:rPr>
                <w:rFonts w:ascii="Georgia" w:eastAsia="Georgia" w:hAnsi="Georgia" w:cs="Georgia"/>
                <w:b/>
                <w:bCs/>
                <w:color w:val="1A4A2C"/>
              </w:rPr>
              <w:t>Summary Vestry Rating</w:t>
            </w:r>
            <w:proofErr w:type="gramStart"/>
            <w:r>
              <w:rPr>
                <w:rFonts w:ascii="Georgia" w:eastAsia="Georgia" w:hAnsi="Georgia" w:cs="Georgia"/>
                <w:b/>
                <w:bCs/>
                <w:color w:val="1A4A2C"/>
              </w:rPr>
              <w:t xml:space="preserve">   (</w:t>
            </w:r>
            <w:proofErr w:type="gramEnd"/>
            <w:r>
              <w:rPr>
                <w:rFonts w:ascii="Georgia" w:eastAsia="Georgia" w:hAnsi="Georgia" w:cs="Georgia"/>
                <w:b/>
                <w:bCs/>
                <w:color w:val="1A4A2C"/>
              </w:rPr>
              <w:t xml:space="preserve">1 = Needs Significant </w:t>
            </w:r>
            <w:proofErr w:type="gramStart"/>
            <w:r>
              <w:rPr>
                <w:rFonts w:ascii="Georgia" w:eastAsia="Georgia" w:hAnsi="Georgia" w:cs="Georgia"/>
                <w:b/>
                <w:bCs/>
                <w:color w:val="1A4A2C"/>
              </w:rPr>
              <w:t>Attention  ·</w:t>
            </w:r>
            <w:proofErr w:type="gramEnd"/>
            <w:r>
              <w:rPr>
                <w:rFonts w:ascii="Georgia" w:eastAsia="Georgia" w:hAnsi="Georgia" w:cs="Georgia"/>
                <w:b/>
                <w:bCs/>
                <w:color w:val="1A4A2C"/>
              </w:rPr>
              <w:t xml:space="preserve">  5 = Thriving)</w:t>
            </w:r>
          </w:p>
        </w:tc>
      </w:tr>
    </w:tbl>
    <w:p w14:paraId="72890F8B" w14:textId="77777777" w:rsidR="000B0BAB" w:rsidRDefault="000B0BAB" w:rsidP="00D31068">
      <w:pPr>
        <w:spacing w:before="40"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45"/>
        <w:gridCol w:w="663"/>
        <w:gridCol w:w="663"/>
        <w:gridCol w:w="663"/>
        <w:gridCol w:w="663"/>
        <w:gridCol w:w="663"/>
      </w:tblGrid>
      <w:tr w:rsidR="000B0BAB" w14:paraId="1F7728D2" w14:textId="77777777">
        <w:tblPrEx>
          <w:tblCellMar>
            <w:top w:w="0" w:type="dxa"/>
            <w:bottom w:w="0" w:type="dxa"/>
          </w:tblCellMar>
        </w:tblPrEx>
        <w:tc>
          <w:tcPr>
            <w:tcW w:w="5400" w:type="dxa"/>
            <w:tcBorders>
              <w:top w:val="single" w:sz="4" w:space="0" w:color="8A6BBE"/>
              <w:left w:val="single" w:sz="4" w:space="0" w:color="8A6BBE"/>
              <w:bottom w:val="single" w:sz="4" w:space="0" w:color="8A6BBE"/>
              <w:right w:val="single" w:sz="4" w:space="0" w:color="8A6BBE"/>
            </w:tcBorders>
            <w:shd w:val="clear" w:color="auto" w:fill="C9BAE8"/>
            <w:tcMar>
              <w:top w:w="80" w:type="dxa"/>
              <w:left w:w="120" w:type="dxa"/>
              <w:bottom w:w="80" w:type="dxa"/>
              <w:right w:w="120" w:type="dxa"/>
            </w:tcMar>
          </w:tcPr>
          <w:p w14:paraId="0F263FFC" w14:textId="77777777" w:rsidR="000B0BAB" w:rsidRDefault="00000000" w:rsidP="00D31068">
            <w:pPr>
              <w:spacing w:before="60" w:after="60"/>
            </w:pPr>
            <w:r>
              <w:rPr>
                <w:rFonts w:ascii="Georgia" w:eastAsia="Georgia" w:hAnsi="Georgia" w:cs="Georgia"/>
                <w:b/>
                <w:bCs/>
                <w:color w:val="2C1654"/>
                <w:sz w:val="19"/>
                <w:szCs w:val="19"/>
              </w:rPr>
              <w:t>Skill / Quality</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49715D05" w14:textId="77777777" w:rsidR="000B0BAB" w:rsidRDefault="00000000" w:rsidP="00D31068">
            <w:pPr>
              <w:spacing w:before="60" w:after="60"/>
            </w:pPr>
            <w:r>
              <w:rPr>
                <w:rFonts w:ascii="Georgia" w:eastAsia="Georgia" w:hAnsi="Georgia" w:cs="Georgia"/>
                <w:b/>
                <w:bCs/>
                <w:color w:val="2C1654"/>
                <w:sz w:val="19"/>
                <w:szCs w:val="19"/>
              </w:rPr>
              <w:t>1</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1D0A64AE" w14:textId="77777777" w:rsidR="000B0BAB" w:rsidRDefault="00000000" w:rsidP="00D31068">
            <w:pPr>
              <w:spacing w:before="60" w:after="60"/>
            </w:pPr>
            <w:r>
              <w:rPr>
                <w:rFonts w:ascii="Georgia" w:eastAsia="Georgia" w:hAnsi="Georgia" w:cs="Georgia"/>
                <w:b/>
                <w:bCs/>
                <w:color w:val="2C1654"/>
                <w:sz w:val="19"/>
                <w:szCs w:val="19"/>
              </w:rPr>
              <w:t>2</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32C53536" w14:textId="77777777" w:rsidR="000B0BAB" w:rsidRDefault="00000000" w:rsidP="00D31068">
            <w:pPr>
              <w:spacing w:before="60" w:after="60"/>
            </w:pPr>
            <w:r>
              <w:rPr>
                <w:rFonts w:ascii="Georgia" w:eastAsia="Georgia" w:hAnsi="Georgia" w:cs="Georgia"/>
                <w:b/>
                <w:bCs/>
                <w:color w:val="2C1654"/>
                <w:sz w:val="19"/>
                <w:szCs w:val="19"/>
              </w:rPr>
              <w:t>3</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529735D4" w14:textId="77777777" w:rsidR="000B0BAB" w:rsidRDefault="00000000" w:rsidP="00D31068">
            <w:pPr>
              <w:spacing w:before="60" w:after="60"/>
            </w:pPr>
            <w:r>
              <w:rPr>
                <w:rFonts w:ascii="Georgia" w:eastAsia="Georgia" w:hAnsi="Georgia" w:cs="Georgia"/>
                <w:b/>
                <w:bCs/>
                <w:color w:val="2C1654"/>
                <w:sz w:val="19"/>
                <w:szCs w:val="19"/>
              </w:rPr>
              <w:t>4</w:t>
            </w:r>
          </w:p>
        </w:tc>
        <w:tc>
          <w:tcPr>
            <w:tcW w:w="592" w:type="dxa"/>
            <w:tcBorders>
              <w:top w:val="single" w:sz="4" w:space="0" w:color="8A6BBE"/>
              <w:left w:val="single" w:sz="4" w:space="0" w:color="8A6BBE"/>
              <w:bottom w:val="single" w:sz="4" w:space="0" w:color="8A6BBE"/>
              <w:right w:val="single" w:sz="4" w:space="0" w:color="8A6BBE"/>
            </w:tcBorders>
            <w:shd w:val="clear" w:color="auto" w:fill="C9BAE8"/>
            <w:tcMar>
              <w:top w:w="80" w:type="dxa"/>
              <w:left w:w="60" w:type="dxa"/>
              <w:bottom w:w="80" w:type="dxa"/>
              <w:right w:w="60" w:type="dxa"/>
            </w:tcMar>
          </w:tcPr>
          <w:p w14:paraId="0DF8DE5C" w14:textId="77777777" w:rsidR="000B0BAB" w:rsidRDefault="00000000" w:rsidP="00D31068">
            <w:pPr>
              <w:spacing w:before="60" w:after="60"/>
            </w:pPr>
            <w:r>
              <w:rPr>
                <w:rFonts w:ascii="Georgia" w:eastAsia="Georgia" w:hAnsi="Georgia" w:cs="Georgia"/>
                <w:b/>
                <w:bCs/>
                <w:color w:val="2C1654"/>
                <w:sz w:val="19"/>
                <w:szCs w:val="19"/>
              </w:rPr>
              <w:t>5</w:t>
            </w:r>
          </w:p>
        </w:tc>
      </w:tr>
      <w:tr w:rsidR="000B0BAB" w14:paraId="25516133"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965B903" w14:textId="77777777" w:rsidR="000B0BAB" w:rsidRDefault="00000000" w:rsidP="00D31068">
            <w:pPr>
              <w:spacing w:before="60" w:after="60"/>
            </w:pPr>
            <w:r>
              <w:rPr>
                <w:rFonts w:ascii="Georgia" w:eastAsia="Georgia" w:hAnsi="Georgia" w:cs="Georgia"/>
                <w:color w:val="222222"/>
                <w:sz w:val="19"/>
                <w:szCs w:val="19"/>
              </w:rPr>
              <w:t>1. Spiritual &amp; Theological Grounding</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E776ED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6E35A1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B04CCA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22AD18A"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6FB59CE8" w14:textId="77777777" w:rsidR="000B0BAB" w:rsidRDefault="00000000" w:rsidP="00D31068">
            <w:pPr>
              <w:spacing w:before="60" w:after="60"/>
            </w:pPr>
            <w:r>
              <w:rPr>
                <w:rFonts w:ascii="Georgia" w:eastAsia="Georgia" w:hAnsi="Georgia" w:cs="Georgia"/>
                <w:color w:val="222222"/>
              </w:rPr>
              <w:t>☐</w:t>
            </w:r>
          </w:p>
        </w:tc>
      </w:tr>
      <w:tr w:rsidR="000B0BAB" w14:paraId="4FEB9F91"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E0AB12D" w14:textId="77777777" w:rsidR="000B0BAB" w:rsidRDefault="00000000" w:rsidP="00D31068">
            <w:pPr>
              <w:spacing w:before="60" w:after="60"/>
            </w:pPr>
            <w:r>
              <w:rPr>
                <w:rFonts w:ascii="Georgia" w:eastAsia="Georgia" w:hAnsi="Georgia" w:cs="Georgia"/>
                <w:color w:val="222222"/>
                <w:sz w:val="19"/>
                <w:szCs w:val="19"/>
              </w:rPr>
              <w:t>2. Preaching &amp; Worship Leadership</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B3BE869"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44FCE8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4B3B8D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DC7AE4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74E7C0" w14:textId="77777777" w:rsidR="000B0BAB" w:rsidRDefault="00000000" w:rsidP="00D31068">
            <w:pPr>
              <w:spacing w:before="60" w:after="60"/>
            </w:pPr>
            <w:r>
              <w:rPr>
                <w:rFonts w:ascii="Georgia" w:eastAsia="Georgia" w:hAnsi="Georgia" w:cs="Georgia"/>
                <w:color w:val="222222"/>
              </w:rPr>
              <w:t>☐</w:t>
            </w:r>
          </w:p>
        </w:tc>
      </w:tr>
      <w:tr w:rsidR="000B0BAB" w14:paraId="2A0D579F"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D557065" w14:textId="77777777" w:rsidR="000B0BAB" w:rsidRDefault="00000000" w:rsidP="00D31068">
            <w:pPr>
              <w:spacing w:before="60" w:after="60"/>
            </w:pPr>
            <w:r>
              <w:rPr>
                <w:rFonts w:ascii="Georgia" w:eastAsia="Georgia" w:hAnsi="Georgia" w:cs="Georgia"/>
                <w:color w:val="222222"/>
                <w:sz w:val="19"/>
                <w:szCs w:val="19"/>
              </w:rPr>
              <w:t>3. Pastoral Care</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1C589B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2400B37"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DFB149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4510BD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440190A" w14:textId="77777777" w:rsidR="000B0BAB" w:rsidRDefault="00000000" w:rsidP="00D31068">
            <w:pPr>
              <w:spacing w:before="60" w:after="60"/>
            </w:pPr>
            <w:r>
              <w:rPr>
                <w:rFonts w:ascii="Georgia" w:eastAsia="Georgia" w:hAnsi="Georgia" w:cs="Georgia"/>
                <w:color w:val="222222"/>
              </w:rPr>
              <w:t>☐</w:t>
            </w:r>
          </w:p>
        </w:tc>
      </w:tr>
      <w:tr w:rsidR="000B0BAB" w14:paraId="7E816290"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CE73112" w14:textId="77777777" w:rsidR="000B0BAB" w:rsidRDefault="00000000" w:rsidP="00D31068">
            <w:pPr>
              <w:spacing w:before="60" w:after="60"/>
            </w:pPr>
            <w:r>
              <w:rPr>
                <w:rFonts w:ascii="Georgia" w:eastAsia="Georgia" w:hAnsi="Georgia" w:cs="Georgia"/>
                <w:color w:val="222222"/>
                <w:sz w:val="19"/>
                <w:szCs w:val="19"/>
              </w:rPr>
              <w:t>4. Leadership &amp; Administration</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C52763A"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28E5E1E"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ABD96F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65460B6"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E0EF2B1" w14:textId="77777777" w:rsidR="000B0BAB" w:rsidRDefault="00000000" w:rsidP="00D31068">
            <w:pPr>
              <w:spacing w:before="60" w:after="60"/>
            </w:pPr>
            <w:r>
              <w:rPr>
                <w:rFonts w:ascii="Georgia" w:eastAsia="Georgia" w:hAnsi="Georgia" w:cs="Georgia"/>
                <w:color w:val="222222"/>
              </w:rPr>
              <w:t>☐</w:t>
            </w:r>
          </w:p>
        </w:tc>
      </w:tr>
      <w:tr w:rsidR="000B0BAB" w14:paraId="0C62934B"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4AF2E97" w14:textId="77777777" w:rsidR="000B0BAB" w:rsidRDefault="00000000" w:rsidP="00D31068">
            <w:pPr>
              <w:spacing w:before="60" w:after="60"/>
            </w:pPr>
            <w:r>
              <w:rPr>
                <w:rFonts w:ascii="Georgia" w:eastAsia="Georgia" w:hAnsi="Georgia" w:cs="Georgia"/>
                <w:color w:val="222222"/>
                <w:sz w:val="19"/>
                <w:szCs w:val="19"/>
              </w:rPr>
              <w:t>5. Christian Formation &amp; Education</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F9B2F8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F79F068"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4089462"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8313BD6"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3D1381E" w14:textId="77777777" w:rsidR="000B0BAB" w:rsidRDefault="00000000" w:rsidP="00D31068">
            <w:pPr>
              <w:spacing w:before="60" w:after="60"/>
            </w:pPr>
            <w:r>
              <w:rPr>
                <w:rFonts w:ascii="Georgia" w:eastAsia="Georgia" w:hAnsi="Georgia" w:cs="Georgia"/>
                <w:color w:val="222222"/>
              </w:rPr>
              <w:t>☐</w:t>
            </w:r>
          </w:p>
        </w:tc>
      </w:tr>
      <w:tr w:rsidR="000B0BAB" w14:paraId="3B056900"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CB96728" w14:textId="77777777" w:rsidR="000B0BAB" w:rsidRDefault="00000000" w:rsidP="00D31068">
            <w:pPr>
              <w:spacing w:before="60" w:after="60"/>
            </w:pPr>
            <w:r>
              <w:rPr>
                <w:rFonts w:ascii="Georgia" w:eastAsia="Georgia" w:hAnsi="Georgia" w:cs="Georgia"/>
                <w:color w:val="222222"/>
                <w:sz w:val="19"/>
                <w:szCs w:val="19"/>
              </w:rPr>
              <w:t>6. Evangelism &amp; Community Engagement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FB74B3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25CE379B"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33803FB"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46FDA9BF"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C65DE14" w14:textId="77777777" w:rsidR="000B0BAB" w:rsidRDefault="00000000" w:rsidP="00D31068">
            <w:pPr>
              <w:spacing w:before="60" w:after="60"/>
            </w:pPr>
            <w:r>
              <w:rPr>
                <w:rFonts w:ascii="Georgia" w:eastAsia="Georgia" w:hAnsi="Georgia" w:cs="Georgia"/>
                <w:color w:val="222222"/>
              </w:rPr>
              <w:t>☐</w:t>
            </w:r>
          </w:p>
        </w:tc>
      </w:tr>
      <w:tr w:rsidR="000B0BAB" w14:paraId="487F239A"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99A06A1" w14:textId="77777777" w:rsidR="000B0BAB" w:rsidRDefault="00000000" w:rsidP="00D31068">
            <w:pPr>
              <w:spacing w:before="60" w:after="60"/>
            </w:pPr>
            <w:r>
              <w:rPr>
                <w:rFonts w:ascii="Georgia" w:eastAsia="Georgia" w:hAnsi="Georgia" w:cs="Georgia"/>
                <w:color w:val="222222"/>
                <w:sz w:val="19"/>
                <w:szCs w:val="19"/>
              </w:rPr>
              <w:t>7. Interpersonal &amp; Communication Skills</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4FD4255"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2E6635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B7CC2E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C4D5B9A"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EC00B53" w14:textId="77777777" w:rsidR="000B0BAB" w:rsidRDefault="00000000" w:rsidP="00D31068">
            <w:pPr>
              <w:spacing w:before="60" w:after="60"/>
            </w:pPr>
            <w:r>
              <w:rPr>
                <w:rFonts w:ascii="Georgia" w:eastAsia="Georgia" w:hAnsi="Georgia" w:cs="Georgia"/>
                <w:color w:val="222222"/>
              </w:rPr>
              <w:t>☐</w:t>
            </w:r>
          </w:p>
        </w:tc>
      </w:tr>
      <w:tr w:rsidR="000B0BAB" w14:paraId="71597BC3"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085AA7A" w14:textId="77777777" w:rsidR="000B0BAB" w:rsidRDefault="00000000" w:rsidP="00D31068">
            <w:pPr>
              <w:spacing w:before="60" w:after="60"/>
            </w:pPr>
            <w:r>
              <w:rPr>
                <w:rFonts w:ascii="Georgia" w:eastAsia="Georgia" w:hAnsi="Georgia" w:cs="Georgia"/>
                <w:color w:val="222222"/>
                <w:sz w:val="19"/>
                <w:szCs w:val="19"/>
              </w:rPr>
              <w:t>8. 21st Century Necessities</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32E9FADD"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549C36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9D94AF1"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01CA5D6"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1612FBFB" w14:textId="77777777" w:rsidR="000B0BAB" w:rsidRDefault="00000000" w:rsidP="00D31068">
            <w:pPr>
              <w:spacing w:before="60" w:after="60"/>
            </w:pPr>
            <w:r>
              <w:rPr>
                <w:rFonts w:ascii="Georgia" w:eastAsia="Georgia" w:hAnsi="Georgia" w:cs="Georgia"/>
                <w:color w:val="222222"/>
              </w:rPr>
              <w:t>☐</w:t>
            </w:r>
          </w:p>
        </w:tc>
      </w:tr>
      <w:tr w:rsidR="000B0BAB" w14:paraId="6A109CF8" w14:textId="77777777">
        <w:tblPrEx>
          <w:tblCellMar>
            <w:top w:w="0" w:type="dxa"/>
            <w:bottom w:w="0" w:type="dxa"/>
          </w:tblCellMar>
        </w:tblPrEx>
        <w:tc>
          <w:tcPr>
            <w:tcW w:w="54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0EDCECB" w14:textId="77777777" w:rsidR="000B0BAB" w:rsidRDefault="00000000" w:rsidP="00D31068">
            <w:pPr>
              <w:spacing w:before="60" w:after="60"/>
            </w:pPr>
            <w:r>
              <w:rPr>
                <w:rFonts w:ascii="Georgia" w:eastAsia="Georgia" w:hAnsi="Georgia" w:cs="Georgia"/>
                <w:color w:val="222222"/>
                <w:sz w:val="19"/>
                <w:szCs w:val="19"/>
              </w:rPr>
              <w:t>9. Priestly Character</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E230B67"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71793719"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52439B43"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6A849D0" w14:textId="77777777" w:rsidR="000B0BAB" w:rsidRDefault="00000000" w:rsidP="00D31068">
            <w:pPr>
              <w:spacing w:before="60" w:after="60"/>
            </w:pPr>
            <w:r>
              <w:rPr>
                <w:rFonts w:ascii="Georgia" w:eastAsia="Georgia" w:hAnsi="Georgia" w:cs="Georgia"/>
                <w:color w:val="222222"/>
              </w:rPr>
              <w:t>☐</w:t>
            </w:r>
          </w:p>
        </w:tc>
        <w:tc>
          <w:tcPr>
            <w:tcW w:w="592" w:type="dxa"/>
            <w:tcBorders>
              <w:top w:val="single" w:sz="4" w:space="0" w:color="CCCCCC"/>
              <w:left w:val="single" w:sz="4" w:space="0" w:color="CCCCCC"/>
              <w:bottom w:val="single" w:sz="4" w:space="0" w:color="CCCCCC"/>
              <w:right w:val="single" w:sz="4" w:space="0" w:color="CCCCCC"/>
            </w:tcBorders>
            <w:tcMar>
              <w:top w:w="80" w:type="dxa"/>
              <w:left w:w="60" w:type="dxa"/>
              <w:bottom w:w="80" w:type="dxa"/>
              <w:right w:w="60" w:type="dxa"/>
            </w:tcMar>
          </w:tcPr>
          <w:p w14:paraId="01245655" w14:textId="77777777" w:rsidR="000B0BAB" w:rsidRDefault="00000000" w:rsidP="00D31068">
            <w:pPr>
              <w:spacing w:before="60" w:after="60"/>
            </w:pPr>
            <w:r>
              <w:rPr>
                <w:rFonts w:ascii="Georgia" w:eastAsia="Georgia" w:hAnsi="Georgia" w:cs="Georgia"/>
                <w:color w:val="222222"/>
              </w:rPr>
              <w:t>☐</w:t>
            </w:r>
          </w:p>
        </w:tc>
      </w:tr>
    </w:tbl>
    <w:p w14:paraId="1A62C8BD" w14:textId="77777777" w:rsidR="000B0BAB" w:rsidRDefault="000B0BAB" w:rsidP="00D31068">
      <w:pPr>
        <w:spacing w:before="80" w:after="40"/>
      </w:pPr>
    </w:p>
    <w:p w14:paraId="5ABBB627" w14:textId="77777777" w:rsidR="000B0BAB" w:rsidRDefault="00000000" w:rsidP="00D31068">
      <w:pPr>
        <w:spacing w:before="100" w:after="40"/>
      </w:pPr>
      <w:r>
        <w:rPr>
          <w:rFonts w:ascii="Georgia" w:eastAsia="Georgia" w:hAnsi="Georgia" w:cs="Georgia"/>
          <w:i/>
          <w:iCs/>
          <w:color w:val="444444"/>
          <w:sz w:val="19"/>
          <w:szCs w:val="19"/>
        </w:rPr>
        <w:t>What areas of ministry would you most like to celebrate and affirm in the Rector?</w:t>
      </w:r>
    </w:p>
    <w:p w14:paraId="6E47D88C"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554B5FA7" w14:textId="77777777" w:rsidR="000B0BAB" w:rsidRDefault="000B0BAB" w:rsidP="00D31068">
      <w:pPr>
        <w:spacing w:before="48"/>
      </w:pPr>
    </w:p>
    <w:p w14:paraId="47A17FFB"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19B792C2" w14:textId="77777777" w:rsidR="000B0BAB" w:rsidRDefault="000B0BAB" w:rsidP="00D31068">
      <w:pPr>
        <w:spacing w:before="48"/>
      </w:pPr>
    </w:p>
    <w:p w14:paraId="3285D666"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537ECA31" w14:textId="77777777" w:rsidR="000B0BAB" w:rsidRDefault="000B0BAB" w:rsidP="00D31068">
      <w:pPr>
        <w:spacing w:before="60"/>
      </w:pPr>
    </w:p>
    <w:p w14:paraId="421F8A0D" w14:textId="77777777" w:rsidR="000B0BAB" w:rsidRDefault="00000000" w:rsidP="00D31068">
      <w:pPr>
        <w:spacing w:before="100" w:after="40"/>
      </w:pPr>
      <w:r>
        <w:rPr>
          <w:rFonts w:ascii="Georgia" w:eastAsia="Georgia" w:hAnsi="Georgia" w:cs="Georgia"/>
          <w:i/>
          <w:iCs/>
          <w:color w:val="444444"/>
          <w:sz w:val="19"/>
          <w:szCs w:val="19"/>
        </w:rPr>
        <w:lastRenderedPageBreak/>
        <w:t>What 1–2 areas would you encourage the Rector to prioritize for growth in the year ahead?</w:t>
      </w:r>
    </w:p>
    <w:p w14:paraId="4EFFDCCE"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48C69AA2" w14:textId="77777777" w:rsidR="000B0BAB" w:rsidRDefault="000B0BAB" w:rsidP="00D31068">
      <w:pPr>
        <w:spacing w:before="48"/>
      </w:pPr>
    </w:p>
    <w:p w14:paraId="062723DA"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697245C" w14:textId="77777777" w:rsidR="000B0BAB" w:rsidRDefault="000B0BAB" w:rsidP="00D31068">
      <w:pPr>
        <w:spacing w:before="48"/>
      </w:pPr>
    </w:p>
    <w:p w14:paraId="0F5A9FD0"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2B19F7E" w14:textId="77777777" w:rsidR="000B0BAB" w:rsidRDefault="000B0BAB" w:rsidP="00D31068">
      <w:pPr>
        <w:spacing w:before="60"/>
      </w:pPr>
    </w:p>
    <w:p w14:paraId="13406FB4" w14:textId="77777777" w:rsidR="000B0BAB" w:rsidRDefault="000B0BAB" w:rsidP="00D31068">
      <w:pPr>
        <w:spacing w:before="1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60588EE6" w14:textId="77777777">
        <w:tblPrEx>
          <w:tblCellMar>
            <w:top w:w="0" w:type="dxa"/>
            <w:bottom w:w="0" w:type="dxa"/>
          </w:tblCellMar>
        </w:tblPrEx>
        <w:tc>
          <w:tcPr>
            <w:tcW w:w="9360" w:type="dxa"/>
            <w:tcBorders>
              <w:top w:val="single" w:sz="4" w:space="0" w:color="5C3A1B"/>
              <w:left w:val="single" w:sz="4" w:space="0" w:color="5C3A1B"/>
              <w:bottom w:val="single" w:sz="4" w:space="0" w:color="5C3A1B"/>
              <w:right w:val="single" w:sz="4" w:space="0" w:color="5C3A1B"/>
            </w:tcBorders>
            <w:shd w:val="clear" w:color="auto" w:fill="5C3A1B"/>
            <w:tcMar>
              <w:top w:w="120" w:type="dxa"/>
              <w:left w:w="200" w:type="dxa"/>
              <w:bottom w:w="120" w:type="dxa"/>
              <w:right w:w="200" w:type="dxa"/>
            </w:tcMar>
          </w:tcPr>
          <w:p w14:paraId="2A0A1872" w14:textId="77777777" w:rsidR="000B0BAB" w:rsidRDefault="00000000" w:rsidP="00D31068">
            <w:pPr>
              <w:spacing w:before="60" w:after="60"/>
            </w:pPr>
            <w:r>
              <w:rPr>
                <w:rFonts w:ascii="Georgia" w:eastAsia="Georgia" w:hAnsi="Georgia" w:cs="Georgia"/>
                <w:b/>
                <w:bCs/>
                <w:color w:val="FFFFFF"/>
                <w:sz w:val="24"/>
                <w:szCs w:val="24"/>
              </w:rPr>
              <w:t>PART 3 — Shared Conversation &amp; Mutual Discernment</w:t>
            </w:r>
          </w:p>
        </w:tc>
      </w:tr>
    </w:tbl>
    <w:p w14:paraId="406F0451" w14:textId="77777777" w:rsidR="000B0BAB" w:rsidRDefault="000B0BAB" w:rsidP="00D31068">
      <w:pPr>
        <w:spacing w:before="80" w:after="40"/>
      </w:pPr>
    </w:p>
    <w:p w14:paraId="7E056D71" w14:textId="77777777" w:rsidR="000B0BAB" w:rsidRDefault="00000000" w:rsidP="00D31068">
      <w:pPr>
        <w:spacing w:after="120"/>
      </w:pPr>
      <w:r>
        <w:rPr>
          <w:rFonts w:ascii="Georgia" w:eastAsia="Georgia" w:hAnsi="Georgia" w:cs="Georgia"/>
          <w:i/>
          <w:iCs/>
          <w:color w:val="444444"/>
          <w:sz w:val="19"/>
          <w:szCs w:val="19"/>
        </w:rPr>
        <w:t xml:space="preserve">Complete this section together during the review meeting, after both parties </w:t>
      </w:r>
      <w:proofErr w:type="gramStart"/>
      <w:r>
        <w:rPr>
          <w:rFonts w:ascii="Georgia" w:eastAsia="Georgia" w:hAnsi="Georgia" w:cs="Georgia"/>
          <w:i/>
          <w:iCs/>
          <w:color w:val="444444"/>
          <w:sz w:val="19"/>
          <w:szCs w:val="19"/>
        </w:rPr>
        <w:t>have shared</w:t>
      </w:r>
      <w:proofErr w:type="gramEnd"/>
      <w:r>
        <w:rPr>
          <w:rFonts w:ascii="Georgia" w:eastAsia="Georgia" w:hAnsi="Georgia" w:cs="Georgia"/>
          <w:i/>
          <w:iCs/>
          <w:color w:val="444444"/>
          <w:sz w:val="19"/>
          <w:szCs w:val="19"/>
        </w:rPr>
        <w:t xml:space="preserve"> their independent responses. Begin with prayer.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2A6E96EB"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F5EBD9"/>
            <w:tcMar>
              <w:top w:w="80" w:type="dxa"/>
              <w:left w:w="180" w:type="dxa"/>
              <w:bottom w:w="80" w:type="dxa"/>
              <w:right w:w="180" w:type="dxa"/>
            </w:tcMar>
          </w:tcPr>
          <w:p w14:paraId="314475F9" w14:textId="77777777" w:rsidR="000B0BAB" w:rsidRDefault="00000000" w:rsidP="00D31068">
            <w:pPr>
              <w:spacing w:before="60" w:after="60"/>
            </w:pPr>
            <w:r>
              <w:rPr>
                <w:rFonts w:ascii="Georgia" w:eastAsia="Georgia" w:hAnsi="Georgia" w:cs="Georgia"/>
                <w:b/>
                <w:bCs/>
                <w:color w:val="5C3A1B"/>
              </w:rPr>
              <w:t>3A. Points of Convergence</w:t>
            </w:r>
          </w:p>
        </w:tc>
      </w:tr>
    </w:tbl>
    <w:p w14:paraId="6FA07775" w14:textId="77777777" w:rsidR="000B0BAB" w:rsidRDefault="000B0BAB" w:rsidP="00D31068">
      <w:pPr>
        <w:spacing w:before="40" w:after="20"/>
      </w:pPr>
    </w:p>
    <w:p w14:paraId="7A13A548" w14:textId="77777777" w:rsidR="000B0BAB" w:rsidRDefault="00000000" w:rsidP="00D31068">
      <w:pPr>
        <w:spacing w:before="100" w:after="40"/>
      </w:pPr>
      <w:r>
        <w:rPr>
          <w:rFonts w:ascii="Georgia" w:eastAsia="Georgia" w:hAnsi="Georgia" w:cs="Georgia"/>
          <w:i/>
          <w:iCs/>
          <w:color w:val="444444"/>
          <w:sz w:val="19"/>
          <w:szCs w:val="19"/>
        </w:rPr>
        <w:t>Where did the Rector’s self-assessment and the Vestry’s observations most align? Note key themes.</w:t>
      </w:r>
    </w:p>
    <w:p w14:paraId="5EB8BD01"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7037C752" w14:textId="77777777" w:rsidR="000B0BAB" w:rsidRDefault="000B0BAB" w:rsidP="00D31068">
      <w:pPr>
        <w:spacing w:before="48"/>
      </w:pPr>
    </w:p>
    <w:p w14:paraId="26E68D93"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75D212BF" w14:textId="77777777" w:rsidR="000B0BAB" w:rsidRDefault="000B0BAB" w:rsidP="00D31068">
      <w:pPr>
        <w:spacing w:before="48"/>
      </w:pPr>
    </w:p>
    <w:p w14:paraId="17261B21"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BEB90A3"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55E36032"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F5EBD9"/>
            <w:tcMar>
              <w:top w:w="80" w:type="dxa"/>
              <w:left w:w="180" w:type="dxa"/>
              <w:bottom w:w="80" w:type="dxa"/>
              <w:right w:w="180" w:type="dxa"/>
            </w:tcMar>
          </w:tcPr>
          <w:p w14:paraId="07189A48" w14:textId="77777777" w:rsidR="000B0BAB" w:rsidRDefault="00000000" w:rsidP="00D31068">
            <w:pPr>
              <w:spacing w:before="60" w:after="60"/>
            </w:pPr>
            <w:r>
              <w:rPr>
                <w:rFonts w:ascii="Georgia" w:eastAsia="Georgia" w:hAnsi="Georgia" w:cs="Georgia"/>
                <w:b/>
                <w:bCs/>
                <w:color w:val="5C3A1B"/>
              </w:rPr>
              <w:t>3B. Areas for Prayerful Reflection</w:t>
            </w:r>
          </w:p>
        </w:tc>
      </w:tr>
    </w:tbl>
    <w:p w14:paraId="0EEE462B" w14:textId="77777777" w:rsidR="000B0BAB" w:rsidRDefault="000B0BAB" w:rsidP="00D31068">
      <w:pPr>
        <w:spacing w:before="40" w:after="20"/>
      </w:pPr>
    </w:p>
    <w:p w14:paraId="66069797" w14:textId="77777777" w:rsidR="000B0BAB" w:rsidRDefault="00000000" w:rsidP="00D31068">
      <w:pPr>
        <w:spacing w:before="100" w:after="40"/>
      </w:pPr>
      <w:r>
        <w:rPr>
          <w:rFonts w:ascii="Georgia" w:eastAsia="Georgia" w:hAnsi="Georgia" w:cs="Georgia"/>
          <w:i/>
          <w:iCs/>
          <w:color w:val="444444"/>
          <w:sz w:val="19"/>
          <w:szCs w:val="19"/>
        </w:rPr>
        <w:t>Where did responses differ? How will you hold these differences with grace and curiosity?</w:t>
      </w:r>
    </w:p>
    <w:p w14:paraId="25F26FFF" w14:textId="77777777" w:rsidR="000B0BAB" w:rsidRDefault="00000000" w:rsidP="00D31068">
      <w:pPr>
        <w:pBdr>
          <w:bottom w:val="single" w:sz="4" w:space="0" w:color="AAAAAA"/>
        </w:pBdr>
        <w:spacing w:before="20" w:after="10"/>
      </w:pPr>
      <w:r>
        <w:rPr>
          <w:rFonts w:ascii="Georgia" w:eastAsia="Georgia" w:hAnsi="Georgia" w:cs="Georgia"/>
          <w:color w:val="222222"/>
        </w:rPr>
        <w:t xml:space="preserve">  </w:t>
      </w:r>
    </w:p>
    <w:p w14:paraId="60BF51F1" w14:textId="77777777" w:rsidR="000B0BAB" w:rsidRDefault="000B0BAB" w:rsidP="00D31068">
      <w:pPr>
        <w:spacing w:before="48"/>
      </w:pPr>
    </w:p>
    <w:p w14:paraId="26B76F42"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6633EF3F" w14:textId="77777777" w:rsidR="000B0BAB" w:rsidRDefault="000B0BAB" w:rsidP="00D31068">
      <w:pPr>
        <w:spacing w:before="48"/>
      </w:pPr>
    </w:p>
    <w:p w14:paraId="716E2D88"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2AD5BEF5" w14:textId="77777777" w:rsidR="000B0BAB" w:rsidRDefault="000B0BAB" w:rsidP="00D3106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0BAB" w14:paraId="04C41AE4" w14:textId="77777777">
        <w:tblPrEx>
          <w:tblCellMar>
            <w:top w:w="0" w:type="dxa"/>
            <w:bottom w:w="0" w:type="dxa"/>
          </w:tblCellMar>
        </w:tblPrEx>
        <w:tc>
          <w:tcPr>
            <w:tcW w:w="9360" w:type="dxa"/>
            <w:tcBorders>
              <w:top w:val="single" w:sz="4" w:space="0" w:color="B8A8DC"/>
              <w:left w:val="single" w:sz="4" w:space="0" w:color="B8A8DC"/>
              <w:bottom w:val="single" w:sz="4" w:space="0" w:color="B8A8DC"/>
              <w:right w:val="single" w:sz="4" w:space="0" w:color="B8A8DC"/>
            </w:tcBorders>
            <w:shd w:val="clear" w:color="auto" w:fill="F5EBD9"/>
            <w:tcMar>
              <w:top w:w="80" w:type="dxa"/>
              <w:left w:w="180" w:type="dxa"/>
              <w:bottom w:w="80" w:type="dxa"/>
              <w:right w:w="180" w:type="dxa"/>
            </w:tcMar>
          </w:tcPr>
          <w:p w14:paraId="650B7CEA" w14:textId="77777777" w:rsidR="000B0BAB" w:rsidRDefault="00000000" w:rsidP="00D31068">
            <w:pPr>
              <w:spacing w:before="60" w:after="60"/>
            </w:pPr>
            <w:r>
              <w:rPr>
                <w:rFonts w:ascii="Georgia" w:eastAsia="Georgia" w:hAnsi="Georgia" w:cs="Georgia"/>
                <w:b/>
                <w:bCs/>
                <w:color w:val="5C3A1B"/>
              </w:rPr>
              <w:t>3C. Goals &amp; Commitments for the Year Ahead</w:t>
            </w:r>
          </w:p>
        </w:tc>
      </w:tr>
    </w:tbl>
    <w:p w14:paraId="7248564C" w14:textId="77777777" w:rsidR="000B0BAB" w:rsidRDefault="000B0BAB" w:rsidP="00D31068">
      <w:pPr>
        <w:spacing w:before="40" w:after="20"/>
      </w:pPr>
    </w:p>
    <w:p w14:paraId="5C2387A9" w14:textId="77777777" w:rsidR="000B0BAB" w:rsidRDefault="00000000" w:rsidP="00D31068">
      <w:pPr>
        <w:spacing w:after="80"/>
      </w:pPr>
      <w:r>
        <w:rPr>
          <w:rFonts w:ascii="Georgia" w:eastAsia="Georgia" w:hAnsi="Georgia" w:cs="Georgia"/>
          <w:i/>
          <w:iCs/>
          <w:color w:val="555555"/>
          <w:sz w:val="19"/>
          <w:szCs w:val="19"/>
        </w:rPr>
        <w:t>Record 2–3 shared goals flowing from your discernment together. Be specific about who supports each goal and a realistic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
        <w:gridCol w:w="5160"/>
        <w:gridCol w:w="3800"/>
      </w:tblGrid>
      <w:tr w:rsidR="000B0BAB" w14:paraId="4ED91E36" w14:textId="77777777">
        <w:tblPrEx>
          <w:tblCellMar>
            <w:top w:w="0" w:type="dxa"/>
            <w:bottom w:w="0" w:type="dxa"/>
          </w:tblCellMar>
        </w:tblPrEx>
        <w:tc>
          <w:tcPr>
            <w:tcW w:w="40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00" w:type="dxa"/>
              <w:bottom w:w="80" w:type="dxa"/>
              <w:right w:w="100" w:type="dxa"/>
            </w:tcMar>
          </w:tcPr>
          <w:p w14:paraId="5A184785" w14:textId="77777777" w:rsidR="000B0BAB" w:rsidRDefault="00000000" w:rsidP="00D31068">
            <w:pPr>
              <w:spacing w:before="60" w:after="60"/>
            </w:pPr>
            <w:r>
              <w:rPr>
                <w:rFonts w:ascii="Georgia" w:eastAsia="Georgia" w:hAnsi="Georgia" w:cs="Georgia"/>
                <w:b/>
                <w:bCs/>
                <w:color w:val="5C3A1B"/>
                <w:sz w:val="19"/>
                <w:szCs w:val="19"/>
              </w:rPr>
              <w:t>#</w:t>
            </w:r>
          </w:p>
        </w:tc>
        <w:tc>
          <w:tcPr>
            <w:tcW w:w="516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20" w:type="dxa"/>
              <w:bottom w:w="80" w:type="dxa"/>
              <w:right w:w="120" w:type="dxa"/>
            </w:tcMar>
          </w:tcPr>
          <w:p w14:paraId="707C8D15" w14:textId="77777777" w:rsidR="000B0BAB" w:rsidRDefault="00000000" w:rsidP="00D31068">
            <w:pPr>
              <w:spacing w:before="60" w:after="60"/>
            </w:pPr>
            <w:r>
              <w:rPr>
                <w:rFonts w:ascii="Georgia" w:eastAsia="Georgia" w:hAnsi="Georgia" w:cs="Georgia"/>
                <w:b/>
                <w:bCs/>
                <w:color w:val="5C3A1B"/>
                <w:sz w:val="19"/>
                <w:szCs w:val="19"/>
              </w:rPr>
              <w:t>Goal / Commitment</w:t>
            </w:r>
          </w:p>
        </w:tc>
        <w:tc>
          <w:tcPr>
            <w:tcW w:w="3800" w:type="dxa"/>
            <w:tcBorders>
              <w:top w:val="single" w:sz="4" w:space="0" w:color="A07050"/>
              <w:left w:val="single" w:sz="4" w:space="0" w:color="A07050"/>
              <w:bottom w:val="single" w:sz="4" w:space="0" w:color="A07050"/>
              <w:right w:val="single" w:sz="4" w:space="0" w:color="A07050"/>
            </w:tcBorders>
            <w:shd w:val="clear" w:color="auto" w:fill="D9C4B0"/>
            <w:tcMar>
              <w:top w:w="80" w:type="dxa"/>
              <w:left w:w="120" w:type="dxa"/>
              <w:bottom w:w="80" w:type="dxa"/>
              <w:right w:w="120" w:type="dxa"/>
            </w:tcMar>
          </w:tcPr>
          <w:p w14:paraId="753D61AD" w14:textId="77777777" w:rsidR="000B0BAB" w:rsidRDefault="00000000" w:rsidP="00D31068">
            <w:pPr>
              <w:spacing w:before="60" w:after="60"/>
            </w:pPr>
            <w:r>
              <w:rPr>
                <w:rFonts w:ascii="Georgia" w:eastAsia="Georgia" w:hAnsi="Georgia" w:cs="Georgia"/>
                <w:b/>
                <w:bCs/>
                <w:color w:val="5C3A1B"/>
                <w:sz w:val="19"/>
                <w:szCs w:val="19"/>
              </w:rPr>
              <w:t>Who Supports / Timeline</w:t>
            </w:r>
          </w:p>
        </w:tc>
      </w:tr>
      <w:tr w:rsidR="000B0BAB" w14:paraId="4BB24236"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7A68DAE6" w14:textId="77777777" w:rsidR="000B0BAB" w:rsidRDefault="00000000" w:rsidP="00D31068">
            <w:pPr>
              <w:spacing w:before="60" w:after="60"/>
            </w:pPr>
            <w:r>
              <w:rPr>
                <w:rFonts w:ascii="Georgia" w:eastAsia="Georgia" w:hAnsi="Georgia" w:cs="Georgia"/>
                <w:b/>
                <w:bCs/>
                <w:color w:val="222222"/>
              </w:rPr>
              <w:t>1</w:t>
            </w:r>
          </w:p>
        </w:tc>
        <w:tc>
          <w:tcPr>
            <w:tcW w:w="51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23A2AF3B" w14:textId="77777777" w:rsidR="000B0BAB" w:rsidRDefault="00000000" w:rsidP="00D31068">
            <w:pPr>
              <w:spacing w:before="60" w:after="60"/>
            </w:pPr>
            <w:r>
              <w:rPr>
                <w:rFonts w:ascii="Georgia" w:eastAsia="Georgia" w:hAnsi="Georgia" w:cs="Georgia"/>
                <w:color w:val="222222"/>
              </w:rPr>
              <w:t xml:space="preserve"> </w:t>
            </w:r>
          </w:p>
        </w:tc>
        <w:tc>
          <w:tcPr>
            <w:tcW w:w="38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33291FB5" w14:textId="77777777" w:rsidR="000B0BAB" w:rsidRDefault="00000000" w:rsidP="00D31068">
            <w:pPr>
              <w:spacing w:before="60" w:after="60"/>
            </w:pPr>
            <w:r>
              <w:rPr>
                <w:rFonts w:ascii="Georgia" w:eastAsia="Georgia" w:hAnsi="Georgia" w:cs="Georgia"/>
                <w:color w:val="222222"/>
              </w:rPr>
              <w:t xml:space="preserve"> </w:t>
            </w:r>
          </w:p>
        </w:tc>
      </w:tr>
      <w:tr w:rsidR="000B0BAB" w14:paraId="33580778"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10A2FB32" w14:textId="77777777" w:rsidR="000B0BAB" w:rsidRDefault="00000000" w:rsidP="00D31068">
            <w:pPr>
              <w:spacing w:before="60" w:after="60"/>
            </w:pPr>
            <w:r>
              <w:rPr>
                <w:rFonts w:ascii="Georgia" w:eastAsia="Georgia" w:hAnsi="Georgia" w:cs="Georgia"/>
                <w:b/>
                <w:bCs/>
                <w:color w:val="222222"/>
              </w:rPr>
              <w:t>2</w:t>
            </w:r>
          </w:p>
        </w:tc>
        <w:tc>
          <w:tcPr>
            <w:tcW w:w="51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578B5E04" w14:textId="77777777" w:rsidR="000B0BAB" w:rsidRDefault="00000000" w:rsidP="00D31068">
            <w:pPr>
              <w:spacing w:before="60" w:after="60"/>
            </w:pPr>
            <w:r>
              <w:rPr>
                <w:rFonts w:ascii="Georgia" w:eastAsia="Georgia" w:hAnsi="Georgia" w:cs="Georgia"/>
                <w:color w:val="222222"/>
              </w:rPr>
              <w:t xml:space="preserve"> </w:t>
            </w:r>
          </w:p>
        </w:tc>
        <w:tc>
          <w:tcPr>
            <w:tcW w:w="38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18A2A9C7" w14:textId="77777777" w:rsidR="000B0BAB" w:rsidRDefault="00000000" w:rsidP="00D31068">
            <w:pPr>
              <w:spacing w:before="60" w:after="60"/>
            </w:pPr>
            <w:r>
              <w:rPr>
                <w:rFonts w:ascii="Georgia" w:eastAsia="Georgia" w:hAnsi="Georgia" w:cs="Georgia"/>
                <w:color w:val="222222"/>
              </w:rPr>
              <w:t xml:space="preserve"> </w:t>
            </w:r>
          </w:p>
        </w:tc>
      </w:tr>
      <w:tr w:rsidR="000B0BAB" w14:paraId="085272DC" w14:textId="77777777">
        <w:tblPrEx>
          <w:tblCellMar>
            <w:top w:w="0" w:type="dxa"/>
            <w:bottom w:w="0" w:type="dxa"/>
          </w:tblCellMar>
        </w:tblPrEx>
        <w:tc>
          <w:tcPr>
            <w:tcW w:w="400" w:type="dxa"/>
            <w:tcBorders>
              <w:top w:val="single" w:sz="4" w:space="0" w:color="CCCCCC"/>
              <w:left w:val="single" w:sz="4" w:space="0" w:color="CCCCCC"/>
              <w:bottom w:val="single" w:sz="4" w:space="0" w:color="CCCCCC"/>
              <w:right w:val="single" w:sz="4" w:space="0" w:color="CCCCCC"/>
            </w:tcBorders>
            <w:tcMar>
              <w:top w:w="120" w:type="dxa"/>
              <w:left w:w="100" w:type="dxa"/>
              <w:bottom w:w="120" w:type="dxa"/>
              <w:right w:w="100" w:type="dxa"/>
            </w:tcMar>
          </w:tcPr>
          <w:p w14:paraId="532347B5" w14:textId="77777777" w:rsidR="000B0BAB" w:rsidRDefault="00000000" w:rsidP="00D31068">
            <w:pPr>
              <w:spacing w:before="60" w:after="60"/>
            </w:pPr>
            <w:r>
              <w:rPr>
                <w:rFonts w:ascii="Georgia" w:eastAsia="Georgia" w:hAnsi="Georgia" w:cs="Georgia"/>
                <w:b/>
                <w:bCs/>
                <w:color w:val="222222"/>
              </w:rPr>
              <w:t>3</w:t>
            </w:r>
          </w:p>
        </w:tc>
        <w:tc>
          <w:tcPr>
            <w:tcW w:w="516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0B82BEAD" w14:textId="77777777" w:rsidR="000B0BAB" w:rsidRDefault="00000000" w:rsidP="00D31068">
            <w:pPr>
              <w:spacing w:before="60" w:after="60"/>
            </w:pPr>
            <w:r>
              <w:rPr>
                <w:rFonts w:ascii="Georgia" w:eastAsia="Georgia" w:hAnsi="Georgia" w:cs="Georgia"/>
                <w:color w:val="222222"/>
              </w:rPr>
              <w:t xml:space="preserve"> </w:t>
            </w:r>
          </w:p>
        </w:tc>
        <w:tc>
          <w:tcPr>
            <w:tcW w:w="3800" w:type="dxa"/>
            <w:tcBorders>
              <w:top w:val="single" w:sz="4" w:space="0" w:color="CCCCCC"/>
              <w:left w:val="single" w:sz="4" w:space="0" w:color="CCCCCC"/>
              <w:bottom w:val="single" w:sz="4" w:space="0" w:color="CCCCCC"/>
              <w:right w:val="single" w:sz="4" w:space="0" w:color="CCCCCC"/>
            </w:tcBorders>
            <w:tcMar>
              <w:top w:w="120" w:type="dxa"/>
              <w:left w:w="120" w:type="dxa"/>
              <w:bottom w:w="120" w:type="dxa"/>
              <w:right w:w="120" w:type="dxa"/>
            </w:tcMar>
          </w:tcPr>
          <w:p w14:paraId="31D9B71C" w14:textId="77777777" w:rsidR="000B0BAB" w:rsidRDefault="00000000" w:rsidP="00D31068">
            <w:pPr>
              <w:spacing w:before="60" w:after="60"/>
            </w:pPr>
            <w:r>
              <w:rPr>
                <w:rFonts w:ascii="Georgia" w:eastAsia="Georgia" w:hAnsi="Georgia" w:cs="Georgia"/>
                <w:color w:val="222222"/>
              </w:rPr>
              <w:t xml:space="preserve"> </w:t>
            </w:r>
          </w:p>
        </w:tc>
      </w:tr>
    </w:tbl>
    <w:p w14:paraId="5E0D128D" w14:textId="77777777" w:rsidR="000B0BAB" w:rsidRDefault="000B0BAB" w:rsidP="00D31068">
      <w:pPr>
        <w:spacing w:before="100" w:after="60"/>
      </w:pPr>
    </w:p>
    <w:p w14:paraId="368D80A4" w14:textId="77777777" w:rsidR="000B0BAB" w:rsidRDefault="00000000" w:rsidP="00D31068">
      <w:pPr>
        <w:spacing w:before="100" w:after="40"/>
      </w:pPr>
      <w:r>
        <w:rPr>
          <w:rFonts w:ascii="Georgia" w:eastAsia="Georgia" w:hAnsi="Georgia" w:cs="Georgia"/>
          <w:i/>
          <w:iCs/>
          <w:color w:val="444444"/>
          <w:sz w:val="19"/>
          <w:szCs w:val="19"/>
        </w:rPr>
        <w:t>What does this parish need from the Bishop or Diocese in the year ahead?</w:t>
      </w:r>
    </w:p>
    <w:p w14:paraId="6D8CF01D" w14:textId="77777777" w:rsidR="000B0BAB" w:rsidRDefault="00000000" w:rsidP="00D31068">
      <w:pPr>
        <w:pBdr>
          <w:bottom w:val="single" w:sz="4" w:space="0" w:color="AAAAAA"/>
        </w:pBdr>
        <w:spacing w:before="20" w:after="10"/>
      </w:pPr>
      <w:r>
        <w:rPr>
          <w:rFonts w:ascii="Georgia" w:eastAsia="Georgia" w:hAnsi="Georgia" w:cs="Georgia"/>
          <w:color w:val="222222"/>
        </w:rPr>
        <w:lastRenderedPageBreak/>
        <w:t xml:space="preserve">  </w:t>
      </w:r>
    </w:p>
    <w:p w14:paraId="52E46EE3" w14:textId="77777777" w:rsidR="000B0BAB" w:rsidRDefault="000B0BAB" w:rsidP="00D31068">
      <w:pPr>
        <w:spacing w:before="48"/>
      </w:pPr>
    </w:p>
    <w:p w14:paraId="207ED91A"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3D5B7DBB" w14:textId="77777777" w:rsidR="000B0BAB" w:rsidRDefault="000B0BAB" w:rsidP="00D31068">
      <w:pPr>
        <w:spacing w:before="48"/>
      </w:pPr>
    </w:p>
    <w:p w14:paraId="79F34D1E" w14:textId="77777777" w:rsidR="000B0BAB" w:rsidRDefault="00000000" w:rsidP="00D31068">
      <w:pPr>
        <w:pBdr>
          <w:bottom w:val="single" w:sz="4" w:space="0" w:color="AAAAAA"/>
        </w:pBdr>
        <w:spacing w:before="10" w:after="10"/>
      </w:pPr>
      <w:r>
        <w:rPr>
          <w:rFonts w:ascii="Georgia" w:eastAsia="Georgia" w:hAnsi="Georgia" w:cs="Georgia"/>
          <w:color w:val="222222"/>
        </w:rPr>
        <w:t xml:space="preserve">  </w:t>
      </w:r>
    </w:p>
    <w:p w14:paraId="05E25E1B" w14:textId="77777777" w:rsidR="000B0BAB" w:rsidRDefault="000B0BAB" w:rsidP="00D31068">
      <w:pPr>
        <w:spacing w:before="60"/>
      </w:pPr>
    </w:p>
    <w:sectPr w:rsidR="000B0BA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926CC"/>
    <w:multiLevelType w:val="hybridMultilevel"/>
    <w:tmpl w:val="2BE8C502"/>
    <w:lvl w:ilvl="0" w:tplc="4FA2647A">
      <w:start w:val="1"/>
      <w:numFmt w:val="bullet"/>
      <w:lvlText w:val="●"/>
      <w:lvlJc w:val="left"/>
      <w:pPr>
        <w:ind w:left="720" w:hanging="360"/>
      </w:pPr>
    </w:lvl>
    <w:lvl w:ilvl="1" w:tplc="F3F4636E">
      <w:start w:val="1"/>
      <w:numFmt w:val="bullet"/>
      <w:lvlText w:val="○"/>
      <w:lvlJc w:val="left"/>
      <w:pPr>
        <w:ind w:left="1440" w:hanging="360"/>
      </w:pPr>
    </w:lvl>
    <w:lvl w:ilvl="2" w:tplc="F2F65288">
      <w:start w:val="1"/>
      <w:numFmt w:val="bullet"/>
      <w:lvlText w:val="■"/>
      <w:lvlJc w:val="left"/>
      <w:pPr>
        <w:ind w:left="2160" w:hanging="360"/>
      </w:pPr>
    </w:lvl>
    <w:lvl w:ilvl="3" w:tplc="889AE96E">
      <w:start w:val="1"/>
      <w:numFmt w:val="bullet"/>
      <w:lvlText w:val="●"/>
      <w:lvlJc w:val="left"/>
      <w:pPr>
        <w:ind w:left="2880" w:hanging="360"/>
      </w:pPr>
    </w:lvl>
    <w:lvl w:ilvl="4" w:tplc="A2BA5F48">
      <w:start w:val="1"/>
      <w:numFmt w:val="bullet"/>
      <w:lvlText w:val="○"/>
      <w:lvlJc w:val="left"/>
      <w:pPr>
        <w:ind w:left="3600" w:hanging="360"/>
      </w:pPr>
    </w:lvl>
    <w:lvl w:ilvl="5" w:tplc="D6B433CE">
      <w:start w:val="1"/>
      <w:numFmt w:val="bullet"/>
      <w:lvlText w:val="■"/>
      <w:lvlJc w:val="left"/>
      <w:pPr>
        <w:ind w:left="4320" w:hanging="360"/>
      </w:pPr>
    </w:lvl>
    <w:lvl w:ilvl="6" w:tplc="EC7E3AEA">
      <w:start w:val="1"/>
      <w:numFmt w:val="bullet"/>
      <w:lvlText w:val="●"/>
      <w:lvlJc w:val="left"/>
      <w:pPr>
        <w:ind w:left="5040" w:hanging="360"/>
      </w:pPr>
    </w:lvl>
    <w:lvl w:ilvl="7" w:tplc="83DACE92">
      <w:start w:val="1"/>
      <w:numFmt w:val="bullet"/>
      <w:lvlText w:val="●"/>
      <w:lvlJc w:val="left"/>
      <w:pPr>
        <w:ind w:left="5760" w:hanging="360"/>
      </w:pPr>
    </w:lvl>
    <w:lvl w:ilvl="8" w:tplc="4D2A99EC">
      <w:start w:val="1"/>
      <w:numFmt w:val="bullet"/>
      <w:lvlText w:val="●"/>
      <w:lvlJc w:val="left"/>
      <w:pPr>
        <w:ind w:left="6480" w:hanging="360"/>
      </w:pPr>
    </w:lvl>
  </w:abstractNum>
  <w:num w:numId="1" w16cid:durableId="10105961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BAB"/>
    <w:rsid w:val="000B0BAB"/>
    <w:rsid w:val="00114826"/>
    <w:rsid w:val="00D31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C4E63"/>
  <w15:docId w15:val="{694F72EF-9A60-4815-A35A-6ECD4E7D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1151</Words>
  <Characters>6265</Characters>
  <Application>Microsoft Office Word</Application>
  <DocSecurity>0</DocSecurity>
  <Lines>447</Lines>
  <Paragraphs>247</Paragraphs>
  <ScaleCrop>false</ScaleCrop>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Jane Gober</cp:lastModifiedBy>
  <cp:revision>2</cp:revision>
  <dcterms:created xsi:type="dcterms:W3CDTF">2026-03-09T18:16:00Z</dcterms:created>
  <dcterms:modified xsi:type="dcterms:W3CDTF">2026-03-09T18:17:00Z</dcterms:modified>
</cp:coreProperties>
</file>